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13B678" w14:textId="53EA0597" w:rsidR="001C3283" w:rsidRPr="003000E6" w:rsidRDefault="001E3EB6" w:rsidP="001C328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Community </w:t>
      </w:r>
      <w:r w:rsidR="005B6466">
        <w:rPr>
          <w:rFonts w:ascii="Arial" w:hAnsi="Arial" w:cs="Arial"/>
          <w:b/>
          <w:sz w:val="28"/>
          <w:szCs w:val="28"/>
        </w:rPr>
        <w:t xml:space="preserve">Project </w:t>
      </w:r>
      <w:r>
        <w:rPr>
          <w:rFonts w:ascii="Arial" w:hAnsi="Arial" w:cs="Arial"/>
          <w:b/>
          <w:sz w:val="28"/>
          <w:szCs w:val="28"/>
        </w:rPr>
        <w:t>Coordinator</w:t>
      </w:r>
    </w:p>
    <w:p w14:paraId="7A4C0291" w14:textId="77777777" w:rsidR="001C3283" w:rsidRDefault="001C3283" w:rsidP="001C3283">
      <w:pPr>
        <w:rPr>
          <w:rFonts w:ascii="Arial" w:hAnsi="Arial" w:cs="Arial"/>
          <w:sz w:val="20"/>
          <w:szCs w:val="20"/>
        </w:rPr>
      </w:pPr>
    </w:p>
    <w:p w14:paraId="510B60DF" w14:textId="77777777" w:rsidR="001C3283" w:rsidRPr="00A85B8D" w:rsidRDefault="001C3283" w:rsidP="001C3283">
      <w:pPr>
        <w:rPr>
          <w:rFonts w:ascii="Arial" w:hAnsi="Arial" w:cs="Arial"/>
          <w:sz w:val="20"/>
          <w:szCs w:val="20"/>
        </w:rPr>
      </w:pPr>
    </w:p>
    <w:p w14:paraId="3C902FF1" w14:textId="17E3EAA6" w:rsidR="001C3283" w:rsidRPr="001C3283" w:rsidRDefault="001C3283" w:rsidP="001C3283">
      <w:pPr>
        <w:rPr>
          <w:rFonts w:ascii="Arial" w:hAnsi="Arial" w:cs="Arial"/>
        </w:rPr>
      </w:pPr>
      <w:r w:rsidRPr="001C3283">
        <w:rPr>
          <w:rFonts w:ascii="Arial" w:hAnsi="Arial" w:cs="Arial"/>
          <w:b/>
        </w:rPr>
        <w:t>Responsible to:</w:t>
      </w:r>
      <w:r w:rsidRPr="001C3283">
        <w:rPr>
          <w:rFonts w:ascii="Arial" w:hAnsi="Arial" w:cs="Arial"/>
          <w:b/>
        </w:rPr>
        <w:tab/>
      </w:r>
      <w:r w:rsidR="001E3EB6">
        <w:rPr>
          <w:rFonts w:ascii="Arial" w:hAnsi="Arial" w:cs="Arial"/>
        </w:rPr>
        <w:t>Sch</w:t>
      </w:r>
      <w:r w:rsidR="00A94AC5">
        <w:rPr>
          <w:rFonts w:ascii="Arial" w:hAnsi="Arial" w:cs="Arial"/>
        </w:rPr>
        <w:t>ools Programme Manager</w:t>
      </w:r>
    </w:p>
    <w:p w14:paraId="028BFDBB" w14:textId="77777777" w:rsidR="001C3283" w:rsidRPr="001C3283" w:rsidRDefault="001C3283" w:rsidP="001C3283">
      <w:pPr>
        <w:rPr>
          <w:rFonts w:ascii="Arial" w:hAnsi="Arial" w:cs="Arial"/>
        </w:rPr>
      </w:pPr>
    </w:p>
    <w:p w14:paraId="4F91A5DB" w14:textId="4A326976" w:rsidR="001C3283" w:rsidRPr="001C3283" w:rsidRDefault="001C3283" w:rsidP="001C3283">
      <w:pPr>
        <w:ind w:left="2160" w:hanging="2160"/>
        <w:rPr>
          <w:rFonts w:ascii="Arial" w:hAnsi="Arial" w:cs="Arial"/>
        </w:rPr>
      </w:pPr>
      <w:r w:rsidRPr="001C3283">
        <w:rPr>
          <w:rFonts w:ascii="Arial" w:hAnsi="Arial" w:cs="Arial"/>
          <w:b/>
        </w:rPr>
        <w:t>Responsible for:</w:t>
      </w:r>
      <w:r w:rsidRPr="001C3283">
        <w:rPr>
          <w:rFonts w:ascii="Arial" w:hAnsi="Arial" w:cs="Arial"/>
        </w:rPr>
        <w:tab/>
        <w:t xml:space="preserve">Community Literacy Lab Tutors and Volunteers. </w:t>
      </w:r>
    </w:p>
    <w:p w14:paraId="2194A1DF" w14:textId="77777777" w:rsidR="001C3283" w:rsidRPr="001C3283" w:rsidRDefault="001C3283" w:rsidP="001C3283">
      <w:pPr>
        <w:rPr>
          <w:rFonts w:ascii="Arial" w:hAnsi="Arial" w:cs="Arial"/>
        </w:rPr>
      </w:pPr>
    </w:p>
    <w:p w14:paraId="5E12B44A" w14:textId="77777777" w:rsidR="001C3283" w:rsidRPr="001C3283" w:rsidRDefault="001C3283" w:rsidP="001C3283">
      <w:pPr>
        <w:ind w:left="360"/>
        <w:rPr>
          <w:rFonts w:ascii="Arial" w:hAnsi="Arial" w:cs="Arial"/>
        </w:rPr>
      </w:pPr>
      <w:r w:rsidRPr="001C3283">
        <w:rPr>
          <w:rFonts w:ascii="Arial" w:hAnsi="Arial" w:cs="Arial"/>
        </w:rPr>
        <w:tab/>
      </w:r>
      <w:r w:rsidRPr="001C3283">
        <w:rPr>
          <w:rFonts w:ascii="Arial" w:hAnsi="Arial" w:cs="Arial"/>
        </w:rPr>
        <w:tab/>
      </w:r>
    </w:p>
    <w:p w14:paraId="7DB6A027" w14:textId="680B1ECA" w:rsidR="001C3283" w:rsidRDefault="001C3283" w:rsidP="00FD7D25">
      <w:pPr>
        <w:rPr>
          <w:rFonts w:ascii="Arial" w:hAnsi="Arial" w:cs="Arial"/>
        </w:rPr>
      </w:pPr>
      <w:r w:rsidRPr="001C3283">
        <w:rPr>
          <w:rFonts w:ascii="Arial" w:hAnsi="Arial" w:cs="Arial"/>
          <w:b/>
        </w:rPr>
        <w:t>Liaises with:</w:t>
      </w:r>
      <w:r w:rsidRPr="001C3283">
        <w:rPr>
          <w:rFonts w:ascii="Arial" w:hAnsi="Arial" w:cs="Arial"/>
        </w:rPr>
        <w:tab/>
        <w:t>External agencies and community group</w:t>
      </w:r>
      <w:r w:rsidR="00FD7D25">
        <w:rPr>
          <w:rFonts w:ascii="Arial" w:hAnsi="Arial" w:cs="Arial"/>
        </w:rPr>
        <w:t xml:space="preserve"> representatives</w:t>
      </w:r>
      <w:r w:rsidRPr="001C3283">
        <w:rPr>
          <w:rFonts w:ascii="Arial" w:hAnsi="Arial" w:cs="Arial"/>
        </w:rPr>
        <w:t xml:space="preserve"> </w:t>
      </w:r>
    </w:p>
    <w:p w14:paraId="46C43210" w14:textId="6FC15BDD" w:rsidR="00FD7D25" w:rsidRPr="001C3283" w:rsidRDefault="00FD7D25" w:rsidP="001C3283">
      <w:pPr>
        <w:ind w:left="2160"/>
        <w:rPr>
          <w:rFonts w:ascii="Arial" w:hAnsi="Arial" w:cs="Arial"/>
        </w:rPr>
      </w:pPr>
      <w:r>
        <w:rPr>
          <w:rFonts w:ascii="Arial" w:hAnsi="Arial" w:cs="Arial"/>
        </w:rPr>
        <w:t>School Representatives</w:t>
      </w:r>
    </w:p>
    <w:p w14:paraId="622B01F6" w14:textId="67EE1522" w:rsidR="001C3283" w:rsidRPr="001C3283" w:rsidRDefault="00FD7D25" w:rsidP="001C3283">
      <w:pPr>
        <w:ind w:left="2160"/>
        <w:rPr>
          <w:rFonts w:ascii="Arial" w:hAnsi="Arial" w:cs="Arial"/>
        </w:rPr>
      </w:pPr>
      <w:r>
        <w:rPr>
          <w:rFonts w:ascii="Arial" w:hAnsi="Arial" w:cs="Arial"/>
        </w:rPr>
        <w:t xml:space="preserve">Communications &amp; </w:t>
      </w:r>
      <w:r w:rsidR="001C3283" w:rsidRPr="001C3283">
        <w:rPr>
          <w:rFonts w:ascii="Arial" w:hAnsi="Arial" w:cs="Arial"/>
        </w:rPr>
        <w:t>Fundraising Team</w:t>
      </w:r>
    </w:p>
    <w:p w14:paraId="26F715B5" w14:textId="77777777" w:rsidR="001C3283" w:rsidRDefault="001C3283" w:rsidP="001C3283">
      <w:pPr>
        <w:ind w:left="2160"/>
        <w:rPr>
          <w:rFonts w:ascii="Arial" w:hAnsi="Arial" w:cs="Arial"/>
        </w:rPr>
      </w:pPr>
      <w:r w:rsidRPr="001C3283">
        <w:rPr>
          <w:rFonts w:ascii="Arial" w:hAnsi="Arial" w:cs="Arial"/>
        </w:rPr>
        <w:t>Administration and HR Coordinator</w:t>
      </w:r>
    </w:p>
    <w:p w14:paraId="0DA92A17" w14:textId="2DC06DC1" w:rsidR="00FD7D25" w:rsidRPr="001C3283" w:rsidRDefault="00FD7D25" w:rsidP="001C3283">
      <w:pPr>
        <w:ind w:left="2160"/>
        <w:rPr>
          <w:rFonts w:ascii="Arial" w:hAnsi="Arial" w:cs="Arial"/>
        </w:rPr>
      </w:pPr>
      <w:r>
        <w:rPr>
          <w:rFonts w:ascii="Arial" w:hAnsi="Arial" w:cs="Arial"/>
        </w:rPr>
        <w:t>Head of Education and Development</w:t>
      </w:r>
    </w:p>
    <w:p w14:paraId="70088456" w14:textId="77777777" w:rsidR="001C3283" w:rsidRPr="001C3283" w:rsidRDefault="001C3283" w:rsidP="001C3283">
      <w:pPr>
        <w:rPr>
          <w:rFonts w:ascii="Arial" w:hAnsi="Arial" w:cs="Arial"/>
          <w:b/>
        </w:rPr>
      </w:pPr>
    </w:p>
    <w:p w14:paraId="11C9D14E" w14:textId="2A6A3E32" w:rsidR="001C3283" w:rsidRPr="001C3283" w:rsidRDefault="001C3283" w:rsidP="001C3283">
      <w:pPr>
        <w:ind w:left="2160" w:hanging="2160"/>
        <w:rPr>
          <w:rFonts w:ascii="Arial" w:hAnsi="Arial" w:cs="Arial"/>
        </w:rPr>
      </w:pPr>
      <w:r w:rsidRPr="001C3283">
        <w:rPr>
          <w:rFonts w:ascii="Arial" w:hAnsi="Arial" w:cs="Arial"/>
          <w:b/>
        </w:rPr>
        <w:t>Background:</w:t>
      </w:r>
      <w:r w:rsidRPr="001C3283">
        <w:rPr>
          <w:rFonts w:ascii="Arial" w:hAnsi="Arial" w:cs="Arial"/>
        </w:rPr>
        <w:t xml:space="preserve"> </w:t>
      </w:r>
      <w:r w:rsidRPr="001C3283">
        <w:rPr>
          <w:rFonts w:ascii="Arial" w:hAnsi="Arial" w:cs="Arial"/>
        </w:rPr>
        <w:tab/>
        <w:t xml:space="preserve">Community Literacy Labs offer literacy support after school and on Saturdays.  They offer a mix of support from </w:t>
      </w:r>
      <w:r w:rsidR="00AA6904">
        <w:rPr>
          <w:rFonts w:ascii="Arial" w:hAnsi="Arial" w:cs="Arial"/>
        </w:rPr>
        <w:t>Tutors</w:t>
      </w:r>
      <w:r w:rsidRPr="001C3283">
        <w:rPr>
          <w:rFonts w:ascii="Arial" w:hAnsi="Arial" w:cs="Arial"/>
        </w:rPr>
        <w:t xml:space="preserve"> and Volunteers with 30 minutes one-to-one tuition </w:t>
      </w:r>
      <w:r w:rsidR="00AA6904">
        <w:rPr>
          <w:rFonts w:ascii="Arial" w:hAnsi="Arial" w:cs="Arial"/>
        </w:rPr>
        <w:t>followed by embedding learning with a volunteer</w:t>
      </w:r>
      <w:r w:rsidRPr="001C3283">
        <w:rPr>
          <w:rFonts w:ascii="Arial" w:hAnsi="Arial" w:cs="Arial"/>
        </w:rPr>
        <w:t xml:space="preserve">. </w:t>
      </w:r>
    </w:p>
    <w:p w14:paraId="066F4CC5" w14:textId="77777777" w:rsidR="001C3283" w:rsidRPr="001C3283" w:rsidRDefault="001C3283" w:rsidP="001C3283">
      <w:pPr>
        <w:ind w:left="360"/>
        <w:rPr>
          <w:rFonts w:ascii="Arial" w:hAnsi="Arial" w:cs="Arial"/>
        </w:rPr>
      </w:pPr>
      <w:r w:rsidRPr="001C3283">
        <w:rPr>
          <w:rFonts w:ascii="Arial" w:hAnsi="Arial" w:cs="Arial"/>
        </w:rPr>
        <w:tab/>
      </w:r>
      <w:r w:rsidRPr="001C3283">
        <w:rPr>
          <w:rFonts w:ascii="Arial" w:hAnsi="Arial" w:cs="Arial"/>
        </w:rPr>
        <w:tab/>
      </w:r>
      <w:r w:rsidRPr="001C3283">
        <w:rPr>
          <w:rFonts w:ascii="Arial" w:hAnsi="Arial" w:cs="Arial"/>
        </w:rPr>
        <w:tab/>
      </w:r>
      <w:r w:rsidRPr="001C3283">
        <w:rPr>
          <w:rFonts w:ascii="Arial" w:hAnsi="Arial" w:cs="Arial"/>
        </w:rPr>
        <w:tab/>
      </w:r>
      <w:r w:rsidRPr="001C3283">
        <w:rPr>
          <w:rFonts w:ascii="Arial" w:hAnsi="Arial" w:cs="Arial"/>
        </w:rPr>
        <w:tab/>
      </w:r>
      <w:r w:rsidRPr="001C3283">
        <w:rPr>
          <w:rFonts w:ascii="Arial" w:hAnsi="Arial" w:cs="Arial"/>
        </w:rPr>
        <w:tab/>
      </w:r>
    </w:p>
    <w:p w14:paraId="76E0D437" w14:textId="4CBD1241" w:rsidR="001C3283" w:rsidRPr="001C3283" w:rsidRDefault="001C3283" w:rsidP="001C3283">
      <w:pPr>
        <w:ind w:left="2160" w:hanging="2160"/>
        <w:rPr>
          <w:rFonts w:ascii="Arial" w:hAnsi="Arial" w:cs="Arial"/>
        </w:rPr>
      </w:pPr>
      <w:r w:rsidRPr="001C3283">
        <w:rPr>
          <w:rFonts w:ascii="Arial" w:hAnsi="Arial" w:cs="Arial"/>
          <w:b/>
        </w:rPr>
        <w:t>Job Objective:</w:t>
      </w:r>
      <w:r w:rsidRPr="001C3283">
        <w:rPr>
          <w:rFonts w:ascii="Arial" w:hAnsi="Arial" w:cs="Arial"/>
        </w:rPr>
        <w:tab/>
        <w:t xml:space="preserve">To </w:t>
      </w:r>
      <w:r w:rsidR="00FD7D25">
        <w:rPr>
          <w:rFonts w:ascii="Arial" w:hAnsi="Arial" w:cs="Arial"/>
        </w:rPr>
        <w:t xml:space="preserve">coordinate </w:t>
      </w:r>
      <w:r w:rsidRPr="001C3283">
        <w:rPr>
          <w:rFonts w:ascii="Arial" w:hAnsi="Arial" w:cs="Arial"/>
        </w:rPr>
        <w:t xml:space="preserve">the delivery of Community Literacy Labs across London and, as appropriate, other cities or areas of operation.  </w:t>
      </w:r>
      <w:proofErr w:type="gramStart"/>
      <w:r w:rsidRPr="001C3283">
        <w:rPr>
          <w:rFonts w:ascii="Arial" w:hAnsi="Arial" w:cs="Arial"/>
        </w:rPr>
        <w:t xml:space="preserve">To deploy, train and </w:t>
      </w:r>
      <w:r w:rsidR="00FD7D25">
        <w:rPr>
          <w:rFonts w:ascii="Arial" w:hAnsi="Arial" w:cs="Arial"/>
        </w:rPr>
        <w:t>coordinate</w:t>
      </w:r>
      <w:r w:rsidRPr="001C3283">
        <w:rPr>
          <w:rFonts w:ascii="Arial" w:hAnsi="Arial" w:cs="Arial"/>
        </w:rPr>
        <w:t xml:space="preserve"> Literacy Lab </w:t>
      </w:r>
      <w:r w:rsidR="00AA6904">
        <w:rPr>
          <w:rFonts w:ascii="Arial" w:hAnsi="Arial" w:cs="Arial"/>
        </w:rPr>
        <w:t>tutors and volunteers and to manage</w:t>
      </w:r>
      <w:r w:rsidR="00FD7D25">
        <w:rPr>
          <w:rFonts w:ascii="Arial" w:hAnsi="Arial" w:cs="Arial"/>
        </w:rPr>
        <w:t xml:space="preserve"> the </w:t>
      </w:r>
      <w:r w:rsidR="00AA6904">
        <w:rPr>
          <w:rFonts w:ascii="Arial" w:hAnsi="Arial" w:cs="Arial"/>
        </w:rPr>
        <w:t>timetable to cover all Community Labs.</w:t>
      </w:r>
      <w:proofErr w:type="gramEnd"/>
    </w:p>
    <w:p w14:paraId="2A3A3A18" w14:textId="77777777" w:rsidR="001C3283" w:rsidRPr="001C3283" w:rsidRDefault="001C3283" w:rsidP="001C3283">
      <w:pPr>
        <w:ind w:left="2160" w:hanging="2160"/>
        <w:rPr>
          <w:rFonts w:ascii="Arial" w:hAnsi="Arial" w:cs="Arial"/>
        </w:rPr>
      </w:pPr>
    </w:p>
    <w:p w14:paraId="16D364CB" w14:textId="7D005DB4" w:rsidR="001C3283" w:rsidRPr="001C3283" w:rsidRDefault="001C3283" w:rsidP="001C3283">
      <w:pPr>
        <w:ind w:left="2160"/>
        <w:rPr>
          <w:rFonts w:ascii="Arial" w:hAnsi="Arial" w:cs="Arial"/>
        </w:rPr>
      </w:pPr>
      <w:r w:rsidRPr="001C3283">
        <w:rPr>
          <w:rFonts w:ascii="Arial" w:hAnsi="Arial" w:cs="Arial"/>
        </w:rPr>
        <w:t xml:space="preserve">The role requires someone who is willing to deliver the programme to agreed targets (numbers of children supported and Community Literacy Labs recruited) </w:t>
      </w:r>
      <w:r w:rsidR="00FD7D25">
        <w:rPr>
          <w:rFonts w:ascii="Arial" w:hAnsi="Arial" w:cs="Arial"/>
        </w:rPr>
        <w:t xml:space="preserve">to ensure </w:t>
      </w:r>
      <w:r w:rsidRPr="001C3283">
        <w:rPr>
          <w:rFonts w:ascii="Arial" w:hAnsi="Arial" w:cs="Arial"/>
        </w:rPr>
        <w:t xml:space="preserve">it is educationally robust, efficiently </w:t>
      </w:r>
      <w:proofErr w:type="gramStart"/>
      <w:r w:rsidRPr="001C3283">
        <w:rPr>
          <w:rFonts w:ascii="Arial" w:hAnsi="Arial" w:cs="Arial"/>
        </w:rPr>
        <w:t>run</w:t>
      </w:r>
      <w:proofErr w:type="gramEnd"/>
      <w:r w:rsidRPr="001C3283">
        <w:rPr>
          <w:rFonts w:ascii="Arial" w:hAnsi="Arial" w:cs="Arial"/>
        </w:rPr>
        <w:t xml:space="preserve"> and maximising its impact. </w:t>
      </w:r>
    </w:p>
    <w:p w14:paraId="46CE6A75" w14:textId="77777777" w:rsidR="001C3283" w:rsidRPr="001C3283" w:rsidRDefault="001C3283" w:rsidP="001C3283">
      <w:pPr>
        <w:ind w:left="2160" w:hanging="2160"/>
        <w:rPr>
          <w:rFonts w:ascii="Arial" w:hAnsi="Arial" w:cs="Arial"/>
        </w:rPr>
      </w:pPr>
    </w:p>
    <w:p w14:paraId="77D6D282" w14:textId="322F525F" w:rsidR="001C3283" w:rsidRPr="001C3283" w:rsidRDefault="001C3283" w:rsidP="001C3283">
      <w:pPr>
        <w:ind w:left="2160" w:hanging="2160"/>
        <w:rPr>
          <w:rFonts w:ascii="Arial" w:hAnsi="Arial" w:cs="Arial"/>
        </w:rPr>
      </w:pPr>
      <w:r w:rsidRPr="001C3283">
        <w:rPr>
          <w:rFonts w:ascii="Arial" w:hAnsi="Arial" w:cs="Arial"/>
          <w:b/>
        </w:rPr>
        <w:t>Based at:</w:t>
      </w:r>
      <w:r w:rsidRPr="001C3283">
        <w:rPr>
          <w:rFonts w:ascii="Arial" w:hAnsi="Arial" w:cs="Arial"/>
          <w:b/>
        </w:rPr>
        <w:tab/>
        <w:t>London Office</w:t>
      </w:r>
      <w:r w:rsidRPr="001C3283">
        <w:rPr>
          <w:rFonts w:ascii="Arial" w:hAnsi="Arial" w:cs="Arial"/>
        </w:rPr>
        <w:t xml:space="preserve"> although it is anticipated that the majority of time will be spent in and around </w:t>
      </w:r>
      <w:r w:rsidR="00FD7D25">
        <w:rPr>
          <w:rFonts w:ascii="Arial" w:hAnsi="Arial" w:cs="Arial"/>
        </w:rPr>
        <w:t>the Community Labs</w:t>
      </w:r>
    </w:p>
    <w:p w14:paraId="0756B46D" w14:textId="77777777" w:rsidR="001C3283" w:rsidRPr="001C3283" w:rsidRDefault="00EC071D" w:rsidP="001C3283">
      <w:pPr>
        <w:rPr>
          <w:rFonts w:ascii="Arial" w:hAnsi="Arial" w:cs="Arial"/>
          <w:b/>
        </w:rPr>
      </w:pPr>
      <w:r>
        <w:rPr>
          <w:rFonts w:ascii="Arial" w:hAnsi="Arial" w:cs="Arial"/>
        </w:rPr>
        <w:pict w14:anchorId="51C674AE">
          <v:rect id="_x0000_i1025" style="width:0;height:1.5pt" o:hralign="center" o:hrstd="t" o:hr="t" fillcolor="#aca899" stroked="f"/>
        </w:pict>
      </w:r>
    </w:p>
    <w:p w14:paraId="24545BFE" w14:textId="77777777" w:rsidR="001C3283" w:rsidRPr="001C3283" w:rsidRDefault="001C3283" w:rsidP="001C3283">
      <w:pPr>
        <w:ind w:left="2160" w:hanging="2160"/>
        <w:rPr>
          <w:rFonts w:ascii="Arial" w:hAnsi="Arial" w:cs="Arial"/>
          <w:b/>
        </w:rPr>
      </w:pPr>
    </w:p>
    <w:p w14:paraId="3A56DA32" w14:textId="77777777" w:rsidR="001C3283" w:rsidRDefault="001C3283" w:rsidP="001C3283">
      <w:pPr>
        <w:ind w:left="2160" w:hanging="2160"/>
        <w:rPr>
          <w:rFonts w:ascii="Arial" w:hAnsi="Arial" w:cs="Arial"/>
          <w:b/>
        </w:rPr>
      </w:pPr>
    </w:p>
    <w:p w14:paraId="30FD7CAB" w14:textId="77777777" w:rsidR="001C3283" w:rsidRDefault="001C3283" w:rsidP="001C3283">
      <w:pPr>
        <w:ind w:left="2160" w:hanging="2160"/>
        <w:rPr>
          <w:rFonts w:ascii="Arial" w:hAnsi="Arial" w:cs="Arial"/>
          <w:b/>
        </w:rPr>
      </w:pPr>
    </w:p>
    <w:p w14:paraId="1B95EBC6" w14:textId="77777777" w:rsidR="00AA6904" w:rsidRDefault="00AA6904" w:rsidP="001C3283">
      <w:pPr>
        <w:ind w:left="2160" w:hanging="2160"/>
        <w:rPr>
          <w:rFonts w:ascii="Arial" w:hAnsi="Arial" w:cs="Arial"/>
          <w:b/>
        </w:rPr>
      </w:pPr>
    </w:p>
    <w:p w14:paraId="6182CE97" w14:textId="77777777" w:rsidR="00AA6904" w:rsidRDefault="00AA6904" w:rsidP="001C3283">
      <w:pPr>
        <w:ind w:left="2160" w:hanging="2160"/>
        <w:rPr>
          <w:rFonts w:ascii="Arial" w:hAnsi="Arial" w:cs="Arial"/>
          <w:b/>
        </w:rPr>
      </w:pPr>
    </w:p>
    <w:p w14:paraId="723C5184" w14:textId="77777777" w:rsidR="00AA6904" w:rsidRDefault="00AA6904" w:rsidP="001C3283">
      <w:pPr>
        <w:ind w:left="2160" w:hanging="2160"/>
        <w:rPr>
          <w:rFonts w:ascii="Arial" w:hAnsi="Arial" w:cs="Arial"/>
          <w:b/>
        </w:rPr>
      </w:pPr>
    </w:p>
    <w:p w14:paraId="0F102CEB" w14:textId="77777777" w:rsidR="00AA6904" w:rsidRDefault="00AA6904" w:rsidP="001C3283">
      <w:pPr>
        <w:ind w:left="2160" w:hanging="2160"/>
        <w:rPr>
          <w:rFonts w:ascii="Arial" w:hAnsi="Arial" w:cs="Arial"/>
          <w:b/>
        </w:rPr>
      </w:pPr>
    </w:p>
    <w:p w14:paraId="7A97DF80" w14:textId="77777777" w:rsidR="00AA6904" w:rsidRDefault="00AA6904" w:rsidP="001C3283">
      <w:pPr>
        <w:ind w:left="2160" w:hanging="2160"/>
        <w:rPr>
          <w:rFonts w:ascii="Arial" w:hAnsi="Arial" w:cs="Arial"/>
          <w:b/>
        </w:rPr>
      </w:pPr>
    </w:p>
    <w:p w14:paraId="2F66312E" w14:textId="77777777" w:rsidR="00AA6904" w:rsidRDefault="00AA6904" w:rsidP="001C3283">
      <w:pPr>
        <w:ind w:left="2160" w:hanging="2160"/>
        <w:rPr>
          <w:rFonts w:ascii="Arial" w:hAnsi="Arial" w:cs="Arial"/>
          <w:b/>
        </w:rPr>
      </w:pPr>
    </w:p>
    <w:p w14:paraId="7E7978F7" w14:textId="77777777" w:rsidR="00AA6904" w:rsidRDefault="00AA6904" w:rsidP="001C3283">
      <w:pPr>
        <w:ind w:left="2160" w:hanging="2160"/>
        <w:rPr>
          <w:rFonts w:ascii="Arial" w:hAnsi="Arial" w:cs="Arial"/>
          <w:b/>
        </w:rPr>
      </w:pPr>
    </w:p>
    <w:p w14:paraId="5C77DC14" w14:textId="77777777" w:rsidR="00FD7D25" w:rsidRDefault="00FD7D25" w:rsidP="001C3283">
      <w:pPr>
        <w:ind w:left="2160" w:hanging="2160"/>
        <w:rPr>
          <w:rFonts w:ascii="Arial" w:hAnsi="Arial" w:cs="Arial"/>
          <w:b/>
        </w:rPr>
      </w:pPr>
    </w:p>
    <w:p w14:paraId="7D42D5BC" w14:textId="77777777" w:rsidR="00FD7D25" w:rsidRDefault="00FD7D25" w:rsidP="001C3283">
      <w:pPr>
        <w:ind w:left="2160" w:hanging="2160"/>
        <w:rPr>
          <w:rFonts w:ascii="Arial" w:hAnsi="Arial" w:cs="Arial"/>
          <w:b/>
        </w:rPr>
      </w:pPr>
    </w:p>
    <w:p w14:paraId="07A4710F" w14:textId="77777777" w:rsidR="001C3283" w:rsidRDefault="001C3283" w:rsidP="001C3283">
      <w:pPr>
        <w:ind w:left="2160" w:hanging="2160"/>
        <w:rPr>
          <w:rFonts w:ascii="Arial" w:hAnsi="Arial" w:cs="Arial"/>
          <w:b/>
        </w:rPr>
      </w:pPr>
    </w:p>
    <w:p w14:paraId="4A92041F" w14:textId="77777777" w:rsidR="001C3283" w:rsidRDefault="001C3283" w:rsidP="001C3283">
      <w:pPr>
        <w:ind w:left="2160" w:hanging="2160"/>
        <w:rPr>
          <w:rFonts w:ascii="Arial" w:hAnsi="Arial" w:cs="Arial"/>
          <w:b/>
        </w:rPr>
      </w:pPr>
    </w:p>
    <w:p w14:paraId="5EB4F187" w14:textId="77777777" w:rsidR="001C3283" w:rsidRDefault="001C3283" w:rsidP="001C3283">
      <w:pPr>
        <w:ind w:left="2160" w:hanging="2160"/>
        <w:rPr>
          <w:rFonts w:ascii="Arial" w:hAnsi="Arial" w:cs="Arial"/>
          <w:b/>
        </w:rPr>
      </w:pPr>
    </w:p>
    <w:p w14:paraId="5EA2A0D5" w14:textId="77777777" w:rsidR="001C3283" w:rsidRDefault="001C3283" w:rsidP="001C3283">
      <w:pPr>
        <w:ind w:left="2160" w:hanging="2160"/>
        <w:rPr>
          <w:rFonts w:ascii="Arial" w:hAnsi="Arial" w:cs="Arial"/>
          <w:b/>
        </w:rPr>
      </w:pPr>
    </w:p>
    <w:p w14:paraId="5359E10F" w14:textId="77777777" w:rsidR="001C3283" w:rsidRPr="00FD7D25" w:rsidRDefault="001C3283" w:rsidP="001C3283">
      <w:pPr>
        <w:ind w:left="2160" w:hanging="2160"/>
        <w:rPr>
          <w:rFonts w:ascii="Arial" w:hAnsi="Arial" w:cs="Arial"/>
          <w:b/>
        </w:rPr>
      </w:pPr>
      <w:r w:rsidRPr="00FD7D25">
        <w:rPr>
          <w:rFonts w:ascii="Arial" w:hAnsi="Arial" w:cs="Arial"/>
          <w:b/>
        </w:rPr>
        <w:lastRenderedPageBreak/>
        <w:t>Main Duties:</w:t>
      </w:r>
    </w:p>
    <w:p w14:paraId="3A1BE8B9" w14:textId="77777777" w:rsidR="001C3283" w:rsidRPr="001C3283" w:rsidRDefault="001C3283" w:rsidP="001C3283">
      <w:pPr>
        <w:ind w:left="2160" w:hanging="2160"/>
        <w:rPr>
          <w:rFonts w:ascii="Arial" w:hAnsi="Arial" w:cs="Arial"/>
        </w:rPr>
      </w:pPr>
    </w:p>
    <w:p w14:paraId="5BBBC6BD" w14:textId="77777777" w:rsidR="001C3283" w:rsidRPr="001C3283" w:rsidRDefault="001C3283" w:rsidP="001C3283">
      <w:pPr>
        <w:pStyle w:val="ListParagraph"/>
        <w:numPr>
          <w:ilvl w:val="0"/>
          <w:numId w:val="9"/>
        </w:numPr>
        <w:spacing w:after="200" w:line="276" w:lineRule="auto"/>
        <w:rPr>
          <w:b/>
        </w:rPr>
      </w:pPr>
      <w:r w:rsidRPr="001C3283">
        <w:rPr>
          <w:b/>
        </w:rPr>
        <w:t>Delivery and Management of Community Literacy Labs</w:t>
      </w:r>
    </w:p>
    <w:p w14:paraId="4DC43014" w14:textId="77777777" w:rsidR="001C3283" w:rsidRPr="001C3283" w:rsidRDefault="001C3283" w:rsidP="001C3283">
      <w:pPr>
        <w:pStyle w:val="ListParagraph"/>
        <w:ind w:left="360"/>
        <w:rPr>
          <w:b/>
        </w:rPr>
      </w:pPr>
    </w:p>
    <w:p w14:paraId="7A754CEC" w14:textId="397FDAA9" w:rsidR="001C3283" w:rsidRPr="001C3283" w:rsidRDefault="00FD7D25" w:rsidP="001C3283">
      <w:pPr>
        <w:pStyle w:val="ListParagraph"/>
        <w:numPr>
          <w:ilvl w:val="0"/>
          <w:numId w:val="10"/>
        </w:numPr>
        <w:spacing w:after="200" w:line="276" w:lineRule="auto"/>
        <w:ind w:left="360"/>
        <w:rPr>
          <w:b/>
        </w:rPr>
      </w:pPr>
      <w:r>
        <w:rPr>
          <w:b/>
        </w:rPr>
        <w:t>Marketing</w:t>
      </w:r>
      <w:r w:rsidR="001C3283" w:rsidRPr="001C3283">
        <w:rPr>
          <w:b/>
        </w:rPr>
        <w:t xml:space="preserve"> of Community  Literacy Labs</w:t>
      </w:r>
    </w:p>
    <w:p w14:paraId="1D0FFA93" w14:textId="2A327386" w:rsidR="001C3283" w:rsidRDefault="001C3283" w:rsidP="001C3283">
      <w:pPr>
        <w:pStyle w:val="ListParagraph"/>
        <w:numPr>
          <w:ilvl w:val="0"/>
          <w:numId w:val="11"/>
        </w:numPr>
        <w:spacing w:after="200" w:line="276" w:lineRule="auto"/>
        <w:ind w:left="720"/>
      </w:pPr>
      <w:r w:rsidRPr="001C3283">
        <w:t xml:space="preserve">To promote Community Literacy Labs to primary schools and communities across London </w:t>
      </w:r>
      <w:r w:rsidR="00FD7D25">
        <w:t>with the Communications &amp; Marketing team supported by h</w:t>
      </w:r>
      <w:r>
        <w:t xml:space="preserve">igh quality promotion and information materials </w:t>
      </w:r>
      <w:r w:rsidR="00FD7D25">
        <w:t>produced by the team</w:t>
      </w:r>
      <w:r w:rsidR="00A94AC5">
        <w:t>.</w:t>
      </w:r>
    </w:p>
    <w:p w14:paraId="341E8221" w14:textId="5274B4AA" w:rsidR="00FD7D25" w:rsidRDefault="00FD7D25" w:rsidP="00B45F60">
      <w:pPr>
        <w:pStyle w:val="ListParagraph"/>
        <w:numPr>
          <w:ilvl w:val="0"/>
          <w:numId w:val="11"/>
        </w:numPr>
        <w:spacing w:line="276" w:lineRule="auto"/>
        <w:ind w:left="714" w:hanging="357"/>
      </w:pPr>
      <w:r>
        <w:t>Developing relationships with the general public, especially parents and carers</w:t>
      </w:r>
    </w:p>
    <w:p w14:paraId="433B926E" w14:textId="77777777" w:rsidR="00B45F60" w:rsidRDefault="00B45F60" w:rsidP="00B45F60">
      <w:pPr>
        <w:pStyle w:val="NoSpacing"/>
      </w:pPr>
    </w:p>
    <w:p w14:paraId="065907B8" w14:textId="77777777" w:rsidR="00FD7D25" w:rsidRDefault="00FD7D25" w:rsidP="00B45F60">
      <w:pPr>
        <w:pStyle w:val="ListParagraph"/>
        <w:numPr>
          <w:ilvl w:val="0"/>
          <w:numId w:val="10"/>
        </w:numPr>
        <w:spacing w:before="48"/>
        <w:ind w:left="425" w:hanging="425"/>
        <w:rPr>
          <w:rFonts w:eastAsia="+mn-ea"/>
          <w:b/>
          <w:bCs/>
          <w:kern w:val="24"/>
          <w:lang w:eastAsia="en-GB"/>
        </w:rPr>
      </w:pPr>
      <w:r w:rsidRPr="00FD7D25">
        <w:rPr>
          <w:rFonts w:eastAsia="+mn-ea"/>
          <w:b/>
          <w:bCs/>
          <w:kern w:val="24"/>
          <w:lang w:eastAsia="en-GB"/>
        </w:rPr>
        <w:t>Staff &amp; Line management</w:t>
      </w:r>
    </w:p>
    <w:p w14:paraId="0169434B" w14:textId="6605671E" w:rsidR="00B45F60" w:rsidRPr="001C3283" w:rsidRDefault="00B45F60" w:rsidP="00B45F60">
      <w:pPr>
        <w:numPr>
          <w:ilvl w:val="0"/>
          <w:numId w:val="22"/>
        </w:numPr>
        <w:spacing w:before="48" w:after="200" w:line="276" w:lineRule="auto"/>
        <w:contextualSpacing/>
        <w:rPr>
          <w:rFonts w:ascii="Arial" w:eastAsia="+mn-ea" w:hAnsi="Arial" w:cs="Arial"/>
          <w:bCs/>
          <w:kern w:val="24"/>
          <w:lang w:eastAsia="en-GB"/>
        </w:rPr>
      </w:pPr>
      <w:r>
        <w:rPr>
          <w:rFonts w:ascii="Arial" w:eastAsia="+mn-ea" w:hAnsi="Arial" w:cs="Arial"/>
          <w:bCs/>
          <w:kern w:val="24"/>
          <w:lang w:eastAsia="en-GB"/>
        </w:rPr>
        <w:t>Management</w:t>
      </w:r>
      <w:r w:rsidRPr="001C3283">
        <w:rPr>
          <w:rFonts w:ascii="Arial" w:eastAsia="+mn-ea" w:hAnsi="Arial" w:cs="Arial"/>
          <w:bCs/>
          <w:kern w:val="24"/>
          <w:lang w:eastAsia="en-GB"/>
        </w:rPr>
        <w:t xml:space="preserve"> of  Literacy Tutors in C</w:t>
      </w:r>
      <w:r>
        <w:rPr>
          <w:rFonts w:ascii="Arial" w:eastAsia="+mn-ea" w:hAnsi="Arial" w:cs="Arial"/>
          <w:bCs/>
          <w:kern w:val="24"/>
          <w:lang w:eastAsia="en-GB"/>
        </w:rPr>
        <w:t>ommunity Literacy Lab</w:t>
      </w:r>
      <w:r w:rsidRPr="001C3283">
        <w:rPr>
          <w:rFonts w:ascii="Arial" w:eastAsia="+mn-ea" w:hAnsi="Arial" w:cs="Arial"/>
          <w:bCs/>
          <w:kern w:val="24"/>
          <w:lang w:eastAsia="en-GB"/>
        </w:rPr>
        <w:t xml:space="preserve">s where necessary </w:t>
      </w:r>
    </w:p>
    <w:p w14:paraId="3E474540" w14:textId="77777777" w:rsidR="00B45F60" w:rsidRPr="001C3283" w:rsidRDefault="00B45F60" w:rsidP="00B45F60">
      <w:pPr>
        <w:numPr>
          <w:ilvl w:val="0"/>
          <w:numId w:val="22"/>
        </w:numPr>
        <w:spacing w:before="48"/>
        <w:rPr>
          <w:rFonts w:ascii="Arial" w:eastAsia="Times New Roman" w:hAnsi="Arial" w:cs="Arial"/>
          <w:lang w:eastAsia="en-GB"/>
        </w:rPr>
      </w:pPr>
      <w:r w:rsidRPr="001C3283">
        <w:rPr>
          <w:rFonts w:ascii="Arial" w:eastAsia="Times New Roman" w:hAnsi="Arial" w:cs="Arial"/>
          <w:lang w:eastAsia="en-GB"/>
        </w:rPr>
        <w:t xml:space="preserve">To oversee the recruitment and induction of  Literacy Tutors for Community Literacy Labs (supported by the HR Coordinator) </w:t>
      </w:r>
    </w:p>
    <w:p w14:paraId="7C594F3D" w14:textId="77777777" w:rsidR="00B45F60" w:rsidRPr="00B45F60" w:rsidRDefault="00B45F60" w:rsidP="00B45F60">
      <w:pPr>
        <w:pStyle w:val="NoSpacing"/>
      </w:pPr>
    </w:p>
    <w:p w14:paraId="2FB86E11" w14:textId="18406EDA" w:rsidR="001C3283" w:rsidRDefault="001C3283" w:rsidP="001C3283">
      <w:pPr>
        <w:pStyle w:val="ListParagraph"/>
        <w:numPr>
          <w:ilvl w:val="0"/>
          <w:numId w:val="10"/>
        </w:numPr>
        <w:spacing w:after="200" w:line="276" w:lineRule="auto"/>
        <w:ind w:left="360"/>
        <w:rPr>
          <w:b/>
        </w:rPr>
      </w:pPr>
      <w:r>
        <w:rPr>
          <w:b/>
        </w:rPr>
        <w:t xml:space="preserve">Recruitment and management of </w:t>
      </w:r>
      <w:r w:rsidR="008D0503">
        <w:rPr>
          <w:b/>
        </w:rPr>
        <w:t>Community Literacy Lab</w:t>
      </w:r>
      <w:r>
        <w:rPr>
          <w:b/>
        </w:rPr>
        <w:t xml:space="preserve"> volunteers</w:t>
      </w:r>
    </w:p>
    <w:p w14:paraId="5163550C" w14:textId="77777777" w:rsidR="001C3283" w:rsidRDefault="001C3283" w:rsidP="001C3283">
      <w:pPr>
        <w:pStyle w:val="ListParagraph"/>
        <w:numPr>
          <w:ilvl w:val="0"/>
          <w:numId w:val="12"/>
        </w:numPr>
        <w:spacing w:after="200" w:line="276" w:lineRule="auto"/>
        <w:ind w:left="720"/>
      </w:pPr>
      <w:r>
        <w:t>To p</w:t>
      </w:r>
      <w:r w:rsidRPr="003C0370">
        <w:t>romote voluntee</w:t>
      </w:r>
      <w:r>
        <w:t xml:space="preserve">ring opportunities within </w:t>
      </w:r>
      <w:r w:rsidRPr="003C0370">
        <w:t>communities and centrally to secure sufficient volunteers to meet demand</w:t>
      </w:r>
      <w:r>
        <w:t>.</w:t>
      </w:r>
    </w:p>
    <w:p w14:paraId="6AC28326" w14:textId="5CD2228A" w:rsidR="001C3283" w:rsidRDefault="001C3283" w:rsidP="001C3283">
      <w:pPr>
        <w:pStyle w:val="ListParagraph"/>
        <w:numPr>
          <w:ilvl w:val="0"/>
          <w:numId w:val="12"/>
        </w:numPr>
        <w:spacing w:after="200" w:line="276" w:lineRule="auto"/>
        <w:ind w:left="720"/>
      </w:pPr>
      <w:r>
        <w:t>To o</w:t>
      </w:r>
      <w:r w:rsidRPr="003C0370">
        <w:t>versee</w:t>
      </w:r>
      <w:r>
        <w:t xml:space="preserve"> </w:t>
      </w:r>
      <w:r w:rsidRPr="003C0370">
        <w:t xml:space="preserve">the recruitment, selection and </w:t>
      </w:r>
      <w:r>
        <w:t>appropriate vetting procedures</w:t>
      </w:r>
      <w:r w:rsidRPr="003C0370">
        <w:t>, assisted b</w:t>
      </w:r>
      <w:r>
        <w:t>y HR Coordinator</w:t>
      </w:r>
    </w:p>
    <w:p w14:paraId="432E482F" w14:textId="16A0F025" w:rsidR="001C3283" w:rsidRDefault="001C3283" w:rsidP="001C3283">
      <w:pPr>
        <w:pStyle w:val="ListParagraph"/>
        <w:numPr>
          <w:ilvl w:val="0"/>
          <w:numId w:val="12"/>
        </w:numPr>
        <w:spacing w:after="200" w:line="276" w:lineRule="auto"/>
        <w:ind w:left="720"/>
      </w:pPr>
      <w:r>
        <w:t>To u</w:t>
      </w:r>
      <w:r w:rsidRPr="003C0370">
        <w:t xml:space="preserve">ndertake interviews with potential volunteers to determine their suitability </w:t>
      </w:r>
      <w:r w:rsidR="005E0513" w:rsidRPr="001C3283">
        <w:rPr>
          <w:rFonts w:eastAsia="Times New Roman"/>
          <w:lang w:eastAsia="en-GB"/>
        </w:rPr>
        <w:t>(supported by the HR Coordinator)</w:t>
      </w:r>
    </w:p>
    <w:p w14:paraId="619404D2" w14:textId="77777777" w:rsidR="001C3283" w:rsidRDefault="001C3283" w:rsidP="001C3283">
      <w:pPr>
        <w:pStyle w:val="ListParagraph"/>
      </w:pPr>
    </w:p>
    <w:p w14:paraId="6A026567" w14:textId="77777777" w:rsidR="008D0503" w:rsidRDefault="001C3283" w:rsidP="008D0503">
      <w:pPr>
        <w:pStyle w:val="ListParagraph"/>
        <w:numPr>
          <w:ilvl w:val="0"/>
          <w:numId w:val="10"/>
        </w:numPr>
        <w:spacing w:after="200" w:line="276" w:lineRule="auto"/>
        <w:ind w:left="360"/>
        <w:rPr>
          <w:b/>
        </w:rPr>
      </w:pPr>
      <w:r>
        <w:rPr>
          <w:b/>
        </w:rPr>
        <w:t xml:space="preserve">Training and oversight of </w:t>
      </w:r>
      <w:r w:rsidR="008D0503">
        <w:rPr>
          <w:b/>
        </w:rPr>
        <w:t>Community Literacy Lab volunteers</w:t>
      </w:r>
    </w:p>
    <w:p w14:paraId="6F7CC668" w14:textId="4A0E591A" w:rsidR="001C3283" w:rsidRPr="009472D5" w:rsidRDefault="001C3283" w:rsidP="001C3283">
      <w:pPr>
        <w:pStyle w:val="ListParagraph"/>
        <w:numPr>
          <w:ilvl w:val="0"/>
          <w:numId w:val="17"/>
        </w:numPr>
        <w:spacing w:after="200" w:line="276" w:lineRule="auto"/>
      </w:pPr>
      <w:r>
        <w:t xml:space="preserve">To provide high quality induction training for </w:t>
      </w:r>
      <w:r w:rsidRPr="009472D5">
        <w:t>volunteers.</w:t>
      </w:r>
    </w:p>
    <w:p w14:paraId="11CA23E3" w14:textId="77777777" w:rsidR="001C3283" w:rsidRPr="00595D1A" w:rsidRDefault="001C3283" w:rsidP="001C3283">
      <w:pPr>
        <w:pStyle w:val="ListParagraph"/>
        <w:numPr>
          <w:ilvl w:val="0"/>
          <w:numId w:val="17"/>
        </w:numPr>
        <w:spacing w:after="200" w:line="276" w:lineRule="auto"/>
      </w:pPr>
      <w:r>
        <w:t>To e</w:t>
      </w:r>
      <w:r w:rsidRPr="00595D1A">
        <w:t>nsure volunteers have access to on</w:t>
      </w:r>
      <w:r>
        <w:t>-</w:t>
      </w:r>
      <w:r w:rsidRPr="00595D1A">
        <w:t>going training and development as required</w:t>
      </w:r>
      <w:r>
        <w:t>, providing this as necessary</w:t>
      </w:r>
    </w:p>
    <w:p w14:paraId="2B6B911B" w14:textId="35E33054" w:rsidR="001C3283" w:rsidRDefault="005E0513" w:rsidP="001C3283">
      <w:pPr>
        <w:pStyle w:val="ListParagraph"/>
        <w:numPr>
          <w:ilvl w:val="0"/>
          <w:numId w:val="17"/>
        </w:numPr>
        <w:spacing w:after="200" w:line="276" w:lineRule="auto"/>
      </w:pPr>
      <w:r>
        <w:t>To work with the SPM t</w:t>
      </w:r>
      <w:r w:rsidR="001C3283" w:rsidRPr="005B4823">
        <w:t>o m</w:t>
      </w:r>
      <w:r w:rsidR="001C3283">
        <w:t xml:space="preserve">anage </w:t>
      </w:r>
      <w:r w:rsidR="001C3283" w:rsidRPr="005B4823">
        <w:t xml:space="preserve">volunteers for quality assurance and troubleshooting </w:t>
      </w:r>
      <w:r w:rsidR="001C3283">
        <w:t xml:space="preserve">purposes.  </w:t>
      </w:r>
    </w:p>
    <w:p w14:paraId="4335616C" w14:textId="77777777" w:rsidR="001C3283" w:rsidRPr="001C3283" w:rsidRDefault="001C3283" w:rsidP="001C3283">
      <w:pPr>
        <w:pStyle w:val="ListParagraph"/>
      </w:pPr>
    </w:p>
    <w:p w14:paraId="71E74F96" w14:textId="7EB6790A" w:rsidR="001C3283" w:rsidRPr="001C3283" w:rsidRDefault="001C3283" w:rsidP="005E0513">
      <w:pPr>
        <w:pStyle w:val="ListParagraph"/>
        <w:numPr>
          <w:ilvl w:val="0"/>
          <w:numId w:val="10"/>
        </w:numPr>
        <w:spacing w:line="276" w:lineRule="auto"/>
        <w:ind w:left="357" w:hanging="357"/>
        <w:rPr>
          <w:b/>
        </w:rPr>
      </w:pPr>
      <w:r w:rsidRPr="001C3283">
        <w:rPr>
          <w:b/>
        </w:rPr>
        <w:t>Managing the relationship with partner schools</w:t>
      </w:r>
      <w:r w:rsidR="005E0513">
        <w:rPr>
          <w:b/>
        </w:rPr>
        <w:t xml:space="preserve">, </w:t>
      </w:r>
      <w:r w:rsidRPr="001C3283">
        <w:rPr>
          <w:b/>
        </w:rPr>
        <w:t>communities</w:t>
      </w:r>
      <w:r w:rsidR="005E0513">
        <w:rPr>
          <w:b/>
        </w:rPr>
        <w:t xml:space="preserve"> and parents</w:t>
      </w:r>
    </w:p>
    <w:p w14:paraId="5F4220FB" w14:textId="01426778" w:rsidR="001C3283" w:rsidRPr="001C3283" w:rsidRDefault="001C3283" w:rsidP="001C3283">
      <w:pPr>
        <w:numPr>
          <w:ilvl w:val="0"/>
          <w:numId w:val="13"/>
        </w:numPr>
        <w:ind w:left="720"/>
        <w:rPr>
          <w:rFonts w:ascii="Arial" w:hAnsi="Arial" w:cs="Arial"/>
        </w:rPr>
      </w:pPr>
      <w:r w:rsidRPr="001C3283">
        <w:rPr>
          <w:rFonts w:ascii="Arial" w:hAnsi="Arial" w:cs="Arial"/>
        </w:rPr>
        <w:t xml:space="preserve">To maintain a strong profile for </w:t>
      </w:r>
      <w:r w:rsidR="008D0503">
        <w:rPr>
          <w:rFonts w:ascii="Arial" w:hAnsi="Arial" w:cs="Arial"/>
        </w:rPr>
        <w:t xml:space="preserve">The Community </w:t>
      </w:r>
      <w:r w:rsidR="0028181A">
        <w:rPr>
          <w:rFonts w:ascii="Arial" w:hAnsi="Arial" w:cs="Arial"/>
        </w:rPr>
        <w:t>L</w:t>
      </w:r>
      <w:r w:rsidR="008D0503">
        <w:rPr>
          <w:rFonts w:ascii="Arial" w:hAnsi="Arial" w:cs="Arial"/>
        </w:rPr>
        <w:t>iteracy Project</w:t>
      </w:r>
      <w:r w:rsidRPr="001C3283">
        <w:rPr>
          <w:rFonts w:ascii="Arial" w:hAnsi="Arial" w:cs="Arial"/>
        </w:rPr>
        <w:t xml:space="preserve"> within partner schools</w:t>
      </w:r>
      <w:r>
        <w:rPr>
          <w:rFonts w:ascii="Arial" w:hAnsi="Arial" w:cs="Arial"/>
        </w:rPr>
        <w:t xml:space="preserve"> and in c</w:t>
      </w:r>
      <w:r w:rsidRPr="001C3283">
        <w:rPr>
          <w:rFonts w:ascii="Arial" w:hAnsi="Arial" w:cs="Arial"/>
        </w:rPr>
        <w:t xml:space="preserve">ommunities </w:t>
      </w:r>
    </w:p>
    <w:p w14:paraId="06F81B99" w14:textId="77777777" w:rsidR="001C3283" w:rsidRDefault="001C3283" w:rsidP="001C3283">
      <w:pPr>
        <w:numPr>
          <w:ilvl w:val="0"/>
          <w:numId w:val="13"/>
        </w:numPr>
        <w:ind w:left="720"/>
        <w:rPr>
          <w:rFonts w:ascii="Arial" w:hAnsi="Arial" w:cs="Arial"/>
        </w:rPr>
      </w:pPr>
      <w:r w:rsidRPr="001C3283">
        <w:rPr>
          <w:rFonts w:ascii="Arial" w:hAnsi="Arial" w:cs="Arial"/>
        </w:rPr>
        <w:t xml:space="preserve">To act as an advocate for The Children’s Literacy Charity  in schools  and communities promoting its wider activities, interventions and services </w:t>
      </w:r>
    </w:p>
    <w:p w14:paraId="394E7DC1" w14:textId="133B182D" w:rsidR="005E0513" w:rsidRPr="001C3283" w:rsidRDefault="005E0513" w:rsidP="001C3283">
      <w:pPr>
        <w:numPr>
          <w:ilvl w:val="0"/>
          <w:numId w:val="13"/>
        </w:numPr>
        <w:ind w:left="720"/>
        <w:rPr>
          <w:rFonts w:ascii="Arial" w:hAnsi="Arial" w:cs="Arial"/>
        </w:rPr>
      </w:pPr>
      <w:r>
        <w:rPr>
          <w:rFonts w:ascii="Arial" w:hAnsi="Arial" w:cs="Arial"/>
        </w:rPr>
        <w:t>To develop strong relationships with parents and carers</w:t>
      </w:r>
    </w:p>
    <w:p w14:paraId="09DF49EB" w14:textId="77777777" w:rsidR="001C3283" w:rsidRDefault="001C3283" w:rsidP="001C3283">
      <w:pPr>
        <w:rPr>
          <w:rFonts w:ascii="Arial" w:hAnsi="Arial" w:cs="Arial"/>
          <w:sz w:val="22"/>
          <w:szCs w:val="22"/>
        </w:rPr>
      </w:pPr>
    </w:p>
    <w:p w14:paraId="56237B3C" w14:textId="77777777" w:rsidR="001C3283" w:rsidRDefault="001C3283" w:rsidP="001C3283">
      <w:pPr>
        <w:ind w:left="720"/>
        <w:rPr>
          <w:rFonts w:ascii="Arial" w:hAnsi="Arial" w:cs="Arial"/>
          <w:sz w:val="22"/>
          <w:szCs w:val="22"/>
        </w:rPr>
      </w:pPr>
    </w:p>
    <w:p w14:paraId="2A3B95D9" w14:textId="77777777" w:rsidR="001C3283" w:rsidRPr="004E3FBA" w:rsidRDefault="001C3283" w:rsidP="001C3283">
      <w:pPr>
        <w:pStyle w:val="ListParagraph"/>
        <w:numPr>
          <w:ilvl w:val="0"/>
          <w:numId w:val="10"/>
        </w:numPr>
        <w:spacing w:after="200" w:line="276" w:lineRule="auto"/>
        <w:ind w:left="426" w:hanging="426"/>
        <w:rPr>
          <w:rFonts w:eastAsia="+mn-ea"/>
          <w:b/>
          <w:bCs/>
          <w:kern w:val="24"/>
          <w:lang w:eastAsia="en-GB"/>
        </w:rPr>
      </w:pPr>
      <w:r w:rsidRPr="004E3FBA">
        <w:rPr>
          <w:rFonts w:eastAsia="+mn-ea"/>
          <w:b/>
          <w:bCs/>
          <w:kern w:val="24"/>
          <w:lang w:eastAsia="en-GB"/>
        </w:rPr>
        <w:t>Standards, Impact and Reporting</w:t>
      </w:r>
    </w:p>
    <w:p w14:paraId="4AF072A2" w14:textId="5D1B3FA0" w:rsidR="001C3283" w:rsidRPr="00C66FFE" w:rsidRDefault="001C3283" w:rsidP="001C3283">
      <w:pPr>
        <w:pStyle w:val="ListParagraph"/>
        <w:numPr>
          <w:ilvl w:val="0"/>
          <w:numId w:val="18"/>
        </w:numPr>
        <w:spacing w:after="200" w:line="276" w:lineRule="auto"/>
        <w:rPr>
          <w:rFonts w:eastAsia="+mn-ea"/>
          <w:bCs/>
          <w:kern w:val="24"/>
          <w:lang w:eastAsia="en-GB"/>
        </w:rPr>
      </w:pPr>
      <w:r w:rsidRPr="00C66FFE">
        <w:rPr>
          <w:rFonts w:eastAsia="+mn-ea"/>
          <w:bCs/>
          <w:kern w:val="24"/>
          <w:lang w:eastAsia="en-GB"/>
        </w:rPr>
        <w:t>To monitor and evaluate the standard of d</w:t>
      </w:r>
      <w:r>
        <w:rPr>
          <w:rFonts w:eastAsia="+mn-ea"/>
          <w:bCs/>
          <w:kern w:val="24"/>
          <w:lang w:eastAsia="en-GB"/>
        </w:rPr>
        <w:t>elivery and the impact on children’s</w:t>
      </w:r>
      <w:r w:rsidRPr="00C66FFE">
        <w:rPr>
          <w:rFonts w:eastAsia="+mn-ea"/>
          <w:bCs/>
          <w:kern w:val="24"/>
          <w:lang w:eastAsia="en-GB"/>
        </w:rPr>
        <w:t xml:space="preserve"> progress.</w:t>
      </w:r>
    </w:p>
    <w:p w14:paraId="6462CDF2" w14:textId="6D348A76" w:rsidR="001C3283" w:rsidRPr="00C66FFE" w:rsidRDefault="001C3283" w:rsidP="001C3283">
      <w:pPr>
        <w:pStyle w:val="ListParagraph"/>
        <w:numPr>
          <w:ilvl w:val="0"/>
          <w:numId w:val="18"/>
        </w:numPr>
        <w:spacing w:after="200" w:line="276" w:lineRule="auto"/>
        <w:rPr>
          <w:rFonts w:eastAsia="+mn-ea"/>
          <w:bCs/>
          <w:kern w:val="24"/>
          <w:lang w:eastAsia="en-GB"/>
        </w:rPr>
      </w:pPr>
      <w:r w:rsidRPr="00C66FFE">
        <w:rPr>
          <w:rFonts w:eastAsia="+mn-ea"/>
          <w:bCs/>
          <w:kern w:val="24"/>
          <w:lang w:eastAsia="en-GB"/>
        </w:rPr>
        <w:t>To ensure timely and accurate capture and collation of impa</w:t>
      </w:r>
      <w:r>
        <w:rPr>
          <w:rFonts w:eastAsia="+mn-ea"/>
          <w:bCs/>
          <w:kern w:val="24"/>
          <w:lang w:eastAsia="en-GB"/>
        </w:rPr>
        <w:t>ct measures from all</w:t>
      </w:r>
      <w:r w:rsidRPr="00C66FFE">
        <w:rPr>
          <w:rFonts w:eastAsia="+mn-ea"/>
          <w:bCs/>
          <w:kern w:val="24"/>
          <w:lang w:eastAsia="en-GB"/>
        </w:rPr>
        <w:t xml:space="preserve"> </w:t>
      </w:r>
      <w:r>
        <w:rPr>
          <w:rFonts w:eastAsia="+mn-ea"/>
          <w:bCs/>
          <w:kern w:val="24"/>
          <w:lang w:eastAsia="en-GB"/>
        </w:rPr>
        <w:t>Community Literacy Labs</w:t>
      </w:r>
      <w:r w:rsidR="0028181A">
        <w:rPr>
          <w:rFonts w:eastAsia="+mn-ea"/>
          <w:bCs/>
          <w:kern w:val="24"/>
          <w:lang w:eastAsia="en-GB"/>
        </w:rPr>
        <w:t>.</w:t>
      </w:r>
    </w:p>
    <w:p w14:paraId="3D8396AE" w14:textId="7D0A0FB9" w:rsidR="001C3283" w:rsidRPr="00C66FFE" w:rsidRDefault="001C3283" w:rsidP="001C3283">
      <w:pPr>
        <w:pStyle w:val="ListParagraph"/>
        <w:numPr>
          <w:ilvl w:val="0"/>
          <w:numId w:val="18"/>
        </w:numPr>
        <w:spacing w:before="48" w:after="200" w:line="276" w:lineRule="auto"/>
        <w:rPr>
          <w:rFonts w:eastAsia="+mn-ea"/>
          <w:bCs/>
          <w:kern w:val="24"/>
          <w:lang w:eastAsia="en-GB"/>
        </w:rPr>
      </w:pPr>
      <w:r w:rsidRPr="00C66FFE">
        <w:rPr>
          <w:rFonts w:eastAsia="+mn-ea"/>
          <w:bCs/>
          <w:kern w:val="24"/>
          <w:lang w:eastAsia="en-GB"/>
        </w:rPr>
        <w:t xml:space="preserve">To </w:t>
      </w:r>
      <w:r w:rsidR="005E0513">
        <w:rPr>
          <w:rFonts w:eastAsia="+mn-ea"/>
          <w:bCs/>
          <w:kern w:val="24"/>
          <w:lang w:eastAsia="en-GB"/>
        </w:rPr>
        <w:t xml:space="preserve">work with the SPM to </w:t>
      </w:r>
      <w:r w:rsidRPr="00C66FFE">
        <w:rPr>
          <w:rFonts w:eastAsia="+mn-ea"/>
          <w:bCs/>
          <w:kern w:val="24"/>
          <w:lang w:eastAsia="en-GB"/>
        </w:rPr>
        <w:t xml:space="preserve">ensure </w:t>
      </w:r>
      <w:r w:rsidR="005E0513">
        <w:rPr>
          <w:rFonts w:eastAsia="+mn-ea"/>
          <w:bCs/>
          <w:kern w:val="24"/>
          <w:lang w:eastAsia="en-GB"/>
        </w:rPr>
        <w:t>timely</w:t>
      </w:r>
      <w:r w:rsidRPr="00C66FFE">
        <w:rPr>
          <w:rFonts w:eastAsia="+mn-ea"/>
          <w:bCs/>
          <w:kern w:val="24"/>
          <w:lang w:eastAsia="en-GB"/>
        </w:rPr>
        <w:t xml:space="preserve"> impact reporting.</w:t>
      </w:r>
    </w:p>
    <w:p w14:paraId="214CA52B" w14:textId="4710C2BD" w:rsidR="001C3283" w:rsidRPr="00C66FFE" w:rsidRDefault="001C3283" w:rsidP="001C3283">
      <w:pPr>
        <w:pStyle w:val="ListParagraph"/>
        <w:numPr>
          <w:ilvl w:val="0"/>
          <w:numId w:val="18"/>
        </w:numPr>
        <w:spacing w:before="48" w:after="200" w:line="276" w:lineRule="auto"/>
        <w:rPr>
          <w:rFonts w:eastAsia="+mn-ea"/>
          <w:bCs/>
          <w:kern w:val="24"/>
          <w:lang w:eastAsia="en-GB"/>
        </w:rPr>
      </w:pPr>
      <w:r w:rsidRPr="00C66FFE">
        <w:rPr>
          <w:rFonts w:eastAsia="+mn-ea"/>
          <w:bCs/>
          <w:kern w:val="24"/>
          <w:lang w:eastAsia="en-GB"/>
        </w:rPr>
        <w:lastRenderedPageBreak/>
        <w:t xml:space="preserve">To be responsible for the collection of data to </w:t>
      </w:r>
      <w:r w:rsidR="008D0503">
        <w:rPr>
          <w:rFonts w:eastAsia="+mn-ea"/>
          <w:bCs/>
          <w:kern w:val="24"/>
          <w:lang w:eastAsia="en-GB"/>
        </w:rPr>
        <w:t xml:space="preserve">ensure the </w:t>
      </w:r>
      <w:r w:rsidRPr="00C66FFE">
        <w:rPr>
          <w:rFonts w:eastAsia="+mn-ea"/>
          <w:bCs/>
          <w:kern w:val="24"/>
          <w:lang w:eastAsia="en-GB"/>
        </w:rPr>
        <w:t>effectiveness of the intervention</w:t>
      </w:r>
    </w:p>
    <w:p w14:paraId="146931E6" w14:textId="77777777" w:rsidR="001C3283" w:rsidRPr="00C66FFE" w:rsidRDefault="001C3283" w:rsidP="001C3283">
      <w:pPr>
        <w:pStyle w:val="ListParagraph"/>
      </w:pPr>
    </w:p>
    <w:p w14:paraId="22ABFEC7" w14:textId="77777777" w:rsidR="001C3283" w:rsidRDefault="001C3283" w:rsidP="001C3283">
      <w:pPr>
        <w:pStyle w:val="ListParagraph"/>
        <w:numPr>
          <w:ilvl w:val="0"/>
          <w:numId w:val="10"/>
        </w:numPr>
        <w:spacing w:after="200" w:line="276" w:lineRule="auto"/>
        <w:ind w:left="360"/>
        <w:rPr>
          <w:b/>
        </w:rPr>
      </w:pPr>
      <w:r w:rsidRPr="00C1628E">
        <w:rPr>
          <w:b/>
        </w:rPr>
        <w:t xml:space="preserve">Financial </w:t>
      </w:r>
      <w:r>
        <w:rPr>
          <w:b/>
        </w:rPr>
        <w:t xml:space="preserve">&amp; resource </w:t>
      </w:r>
      <w:r w:rsidRPr="00C1628E">
        <w:rPr>
          <w:b/>
        </w:rPr>
        <w:t>management</w:t>
      </w:r>
    </w:p>
    <w:p w14:paraId="3B59D0F0" w14:textId="0BF64AC8" w:rsidR="001C3283" w:rsidRDefault="001C3283" w:rsidP="001C3283">
      <w:pPr>
        <w:pStyle w:val="ListParagraph"/>
        <w:numPr>
          <w:ilvl w:val="0"/>
          <w:numId w:val="14"/>
        </w:numPr>
        <w:spacing w:after="200" w:line="276" w:lineRule="auto"/>
      </w:pPr>
      <w:r>
        <w:t xml:space="preserve">To </w:t>
      </w:r>
      <w:r w:rsidR="005E0513">
        <w:t>liaise with the SPM to ensure</w:t>
      </w:r>
      <w:r>
        <w:t xml:space="preserve"> all costs for running and managing the project do</w:t>
      </w:r>
      <w:r w:rsidR="0028181A">
        <w:t>es</w:t>
      </w:r>
      <w:r>
        <w:t xml:space="preserve"> not exceed the budget</w:t>
      </w:r>
    </w:p>
    <w:p w14:paraId="7FB16D50" w14:textId="77777777" w:rsidR="001C3283" w:rsidRDefault="001C3283" w:rsidP="001C3283">
      <w:pPr>
        <w:pStyle w:val="ListParagraph"/>
        <w:numPr>
          <w:ilvl w:val="0"/>
          <w:numId w:val="14"/>
        </w:numPr>
        <w:spacing w:after="200" w:line="276" w:lineRule="auto"/>
      </w:pPr>
      <w:r>
        <w:t>To liaise with the Finance Team to ensure invoices are raised and payments received.</w:t>
      </w:r>
    </w:p>
    <w:p w14:paraId="029F85F8" w14:textId="3CE32E1F" w:rsidR="005E0513" w:rsidRDefault="005E0513" w:rsidP="001C3283">
      <w:pPr>
        <w:pStyle w:val="ListParagraph"/>
        <w:numPr>
          <w:ilvl w:val="0"/>
          <w:numId w:val="14"/>
        </w:numPr>
        <w:spacing w:after="200" w:line="276" w:lineRule="auto"/>
      </w:pPr>
      <w:r>
        <w:t>To ensure payments are collected and taken to the office</w:t>
      </w:r>
    </w:p>
    <w:p w14:paraId="54BB8601" w14:textId="77777777" w:rsidR="001C3283" w:rsidRPr="00D4076E" w:rsidRDefault="001C3283" w:rsidP="001C3283">
      <w:pPr>
        <w:pStyle w:val="ListParagraph"/>
      </w:pPr>
    </w:p>
    <w:p w14:paraId="521FB9BB" w14:textId="77777777" w:rsidR="001C3283" w:rsidRDefault="001C3283" w:rsidP="001C3283">
      <w:pPr>
        <w:pStyle w:val="ListParagraph"/>
        <w:numPr>
          <w:ilvl w:val="0"/>
          <w:numId w:val="9"/>
        </w:numPr>
        <w:spacing w:after="200" w:line="276" w:lineRule="auto"/>
        <w:rPr>
          <w:b/>
        </w:rPr>
      </w:pPr>
      <w:r>
        <w:rPr>
          <w:b/>
        </w:rPr>
        <w:t>Developing Community Literacy Labs</w:t>
      </w:r>
    </w:p>
    <w:p w14:paraId="262522B6" w14:textId="726D297D" w:rsidR="001C3283" w:rsidRPr="001C3283" w:rsidRDefault="001C3283" w:rsidP="001C3283">
      <w:pPr>
        <w:numPr>
          <w:ilvl w:val="0"/>
          <w:numId w:val="15"/>
        </w:numPr>
        <w:rPr>
          <w:rFonts w:ascii="Arial" w:hAnsi="Arial" w:cs="Arial"/>
        </w:rPr>
      </w:pPr>
      <w:r w:rsidRPr="001C3283">
        <w:rPr>
          <w:rFonts w:ascii="Arial" w:hAnsi="Arial" w:cs="Arial"/>
        </w:rPr>
        <w:t xml:space="preserve">To use insights gained from the day to day management of </w:t>
      </w:r>
      <w:r w:rsidR="0028181A">
        <w:rPr>
          <w:rFonts w:ascii="Arial" w:hAnsi="Arial" w:cs="Arial"/>
        </w:rPr>
        <w:t xml:space="preserve">the </w:t>
      </w:r>
      <w:r w:rsidRPr="001C3283">
        <w:rPr>
          <w:rFonts w:ascii="Arial" w:hAnsi="Arial" w:cs="Arial"/>
        </w:rPr>
        <w:t xml:space="preserve">current project to </w:t>
      </w:r>
      <w:r w:rsidR="005E0513">
        <w:rPr>
          <w:rFonts w:ascii="Arial" w:hAnsi="Arial" w:cs="Arial"/>
        </w:rPr>
        <w:t xml:space="preserve">support the SPM to </w:t>
      </w:r>
      <w:r w:rsidRPr="001C3283">
        <w:rPr>
          <w:rFonts w:ascii="Arial" w:hAnsi="Arial" w:cs="Arial"/>
        </w:rPr>
        <w:t>develop it beyond its current scope and reach.</w:t>
      </w:r>
    </w:p>
    <w:p w14:paraId="79B1698B" w14:textId="1F935DD1" w:rsidR="001C3283" w:rsidRPr="001C3283" w:rsidRDefault="001C3283" w:rsidP="001C3283">
      <w:pPr>
        <w:numPr>
          <w:ilvl w:val="0"/>
          <w:numId w:val="15"/>
        </w:numPr>
        <w:rPr>
          <w:rFonts w:ascii="Arial" w:hAnsi="Arial" w:cs="Arial"/>
        </w:rPr>
      </w:pPr>
      <w:r w:rsidRPr="001C3283">
        <w:rPr>
          <w:rFonts w:ascii="Arial" w:hAnsi="Arial" w:cs="Arial"/>
        </w:rPr>
        <w:t xml:space="preserve">To </w:t>
      </w:r>
      <w:r w:rsidR="0028181A">
        <w:rPr>
          <w:rFonts w:ascii="Arial" w:hAnsi="Arial" w:cs="Arial"/>
        </w:rPr>
        <w:t>support the S</w:t>
      </w:r>
      <w:r w:rsidR="005E0513">
        <w:rPr>
          <w:rFonts w:ascii="Arial" w:hAnsi="Arial" w:cs="Arial"/>
        </w:rPr>
        <w:t>PM</w:t>
      </w:r>
      <w:r w:rsidR="0028181A">
        <w:rPr>
          <w:rFonts w:ascii="Arial" w:hAnsi="Arial" w:cs="Arial"/>
        </w:rPr>
        <w:t xml:space="preserve"> to </w:t>
      </w:r>
      <w:r w:rsidRPr="001C3283">
        <w:rPr>
          <w:rFonts w:ascii="Arial" w:hAnsi="Arial" w:cs="Arial"/>
        </w:rPr>
        <w:t>grow the number of new partnerships - improving and developing the processes for doing so.</w:t>
      </w:r>
    </w:p>
    <w:p w14:paraId="0C9548DB" w14:textId="7F799174" w:rsidR="001C3283" w:rsidRPr="001C3283" w:rsidRDefault="001C3283" w:rsidP="001C3283">
      <w:pPr>
        <w:numPr>
          <w:ilvl w:val="0"/>
          <w:numId w:val="15"/>
        </w:numPr>
        <w:rPr>
          <w:rFonts w:ascii="Arial" w:hAnsi="Arial" w:cs="Arial"/>
        </w:rPr>
      </w:pPr>
      <w:r w:rsidRPr="001C3283">
        <w:rPr>
          <w:rFonts w:ascii="Arial" w:hAnsi="Arial" w:cs="Arial"/>
        </w:rPr>
        <w:t xml:space="preserve">To develop and improve processes for supporting volunteers whilst working in </w:t>
      </w:r>
      <w:r w:rsidR="005E0513">
        <w:rPr>
          <w:rFonts w:ascii="Arial" w:hAnsi="Arial" w:cs="Arial"/>
        </w:rPr>
        <w:t>the Literacy Labs, working with the HR Coordinator</w:t>
      </w:r>
    </w:p>
    <w:p w14:paraId="0990DC84" w14:textId="77777777" w:rsidR="001C3283" w:rsidRDefault="001C3283" w:rsidP="001C3283">
      <w:pPr>
        <w:pStyle w:val="ListParagraph"/>
        <w:ind w:left="360"/>
        <w:rPr>
          <w:b/>
        </w:rPr>
      </w:pPr>
    </w:p>
    <w:p w14:paraId="156876B8" w14:textId="77777777" w:rsidR="001C3283" w:rsidRDefault="001C3283" w:rsidP="001C3283">
      <w:pPr>
        <w:pStyle w:val="ListParagraph"/>
        <w:ind w:left="360"/>
        <w:rPr>
          <w:b/>
        </w:rPr>
      </w:pPr>
    </w:p>
    <w:p w14:paraId="639F1E40" w14:textId="77777777" w:rsidR="001C3283" w:rsidRDefault="001C3283" w:rsidP="001C3283">
      <w:pPr>
        <w:pStyle w:val="ListParagraph"/>
        <w:numPr>
          <w:ilvl w:val="0"/>
          <w:numId w:val="9"/>
        </w:numPr>
        <w:spacing w:after="200" w:line="276" w:lineRule="auto"/>
        <w:rPr>
          <w:b/>
        </w:rPr>
      </w:pPr>
      <w:r>
        <w:rPr>
          <w:b/>
        </w:rPr>
        <w:t>General duties</w:t>
      </w:r>
    </w:p>
    <w:p w14:paraId="6A5859EF" w14:textId="77777777" w:rsidR="001C3283" w:rsidRPr="005A609F" w:rsidRDefault="001C3283" w:rsidP="001C3283">
      <w:pPr>
        <w:pStyle w:val="ListParagraph"/>
        <w:numPr>
          <w:ilvl w:val="0"/>
          <w:numId w:val="16"/>
        </w:numPr>
        <w:spacing w:after="200" w:line="276" w:lineRule="auto"/>
      </w:pPr>
      <w:r w:rsidRPr="005A609F">
        <w:t>To pay a full and active rol</w:t>
      </w:r>
      <w:r>
        <w:t>e as a member of The Children’s Literacy Charity</w:t>
      </w:r>
      <w:r w:rsidRPr="005A609F">
        <w:t>, engaging in wider organisational activities as necessary</w:t>
      </w:r>
    </w:p>
    <w:p w14:paraId="5A7F1A1D" w14:textId="77777777" w:rsidR="001C3283" w:rsidRPr="005A609F" w:rsidRDefault="001C3283" w:rsidP="001C3283">
      <w:pPr>
        <w:pStyle w:val="ListParagraph"/>
        <w:numPr>
          <w:ilvl w:val="0"/>
          <w:numId w:val="16"/>
        </w:numPr>
        <w:spacing w:after="200" w:line="276" w:lineRule="auto"/>
      </w:pPr>
      <w:r w:rsidRPr="005A609F">
        <w:t xml:space="preserve">Any other duties as may be reasonably required by the line manager </w:t>
      </w:r>
    </w:p>
    <w:p w14:paraId="5919A0C7" w14:textId="77777777" w:rsidR="001C3283" w:rsidRDefault="001C3283" w:rsidP="001C3283">
      <w:pPr>
        <w:pStyle w:val="ListParagraph"/>
        <w:ind w:left="360"/>
      </w:pPr>
    </w:p>
    <w:p w14:paraId="4739CEC1" w14:textId="423CF6C2" w:rsidR="001C3283" w:rsidRDefault="001C3283" w:rsidP="001C3283">
      <w:pPr>
        <w:pStyle w:val="ListParagraph"/>
        <w:ind w:left="360"/>
        <w:rPr>
          <w:b/>
          <w:sz w:val="28"/>
          <w:szCs w:val="28"/>
        </w:rPr>
      </w:pPr>
    </w:p>
    <w:p w14:paraId="37D34778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3F699C03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5192FBA0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0ECC0F7B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457A99CE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0B6B4F8D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2ED7944A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1F6099FA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57FFBD0C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09045C2A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075072D4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3451F201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46BDD2AD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7B48072B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1547F209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041D0F07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69D62528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575C506A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0B85C708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26312D30" w14:textId="77777777" w:rsidR="0028181A" w:rsidRDefault="0028181A" w:rsidP="001C3283">
      <w:pPr>
        <w:pStyle w:val="ListParagraph"/>
        <w:ind w:left="360"/>
        <w:rPr>
          <w:b/>
          <w:sz w:val="28"/>
          <w:szCs w:val="28"/>
        </w:rPr>
      </w:pPr>
    </w:p>
    <w:p w14:paraId="0FBDA180" w14:textId="77777777" w:rsidR="001C3283" w:rsidRDefault="001C3283" w:rsidP="001C3283">
      <w:pPr>
        <w:rPr>
          <w:rFonts w:ascii="Arial" w:hAnsi="Arial" w:cs="Arial"/>
          <w:sz w:val="22"/>
          <w:szCs w:val="22"/>
        </w:rPr>
      </w:pPr>
      <w:r w:rsidRPr="003000E6">
        <w:rPr>
          <w:rFonts w:ascii="Arial" w:hAnsi="Arial" w:cs="Arial"/>
          <w:b/>
          <w:sz w:val="28"/>
          <w:szCs w:val="28"/>
        </w:rPr>
        <w:t>Person Specification</w:t>
      </w:r>
    </w:p>
    <w:p w14:paraId="34E31672" w14:textId="77777777" w:rsidR="001C3283" w:rsidRPr="003D2F20" w:rsidRDefault="00EC071D" w:rsidP="001C328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pict w14:anchorId="45770EBA">
          <v:rect id="_x0000_i1026" style="width:0;height:1.5pt" o:hralign="center" o:hrstd="t" o:hr="t" fillcolor="#aca899" stroked="f"/>
        </w:pict>
      </w:r>
    </w:p>
    <w:p w14:paraId="06E0EE15" w14:textId="49A9C077" w:rsidR="001C3283" w:rsidRPr="003D2F20" w:rsidRDefault="001C3283" w:rsidP="001C3283">
      <w:pPr>
        <w:jc w:val="both"/>
        <w:rPr>
          <w:rFonts w:ascii="Arial" w:hAnsi="Arial" w:cs="Arial"/>
        </w:rPr>
      </w:pPr>
      <w:r w:rsidRPr="003D2F20">
        <w:rPr>
          <w:rFonts w:ascii="Arial" w:hAnsi="Arial" w:cs="Arial"/>
        </w:rPr>
        <w:t xml:space="preserve">We operate in a culture of flexibility, adaptability, initiative taking and team working and would expect to see these qualities in our </w:t>
      </w:r>
      <w:r w:rsidR="0028181A">
        <w:rPr>
          <w:rFonts w:ascii="Arial" w:hAnsi="Arial" w:cs="Arial"/>
        </w:rPr>
        <w:t>Community Literacy Coordinator</w:t>
      </w:r>
      <w:r w:rsidRPr="003D2F20">
        <w:rPr>
          <w:rFonts w:ascii="Arial" w:hAnsi="Arial" w:cs="Arial"/>
        </w:rPr>
        <w:t xml:space="preserve">. </w:t>
      </w:r>
    </w:p>
    <w:p w14:paraId="7E1A46DC" w14:textId="77777777" w:rsidR="001C3283" w:rsidRPr="003D2F20" w:rsidRDefault="001C3283" w:rsidP="001C3283">
      <w:pPr>
        <w:jc w:val="both"/>
        <w:rPr>
          <w:rFonts w:ascii="Arial" w:hAnsi="Arial" w:cs="Arial"/>
        </w:rPr>
      </w:pPr>
    </w:p>
    <w:p w14:paraId="6EC71819" w14:textId="77777777" w:rsidR="001C3283" w:rsidRDefault="001C3283" w:rsidP="001C3283">
      <w:pPr>
        <w:jc w:val="both"/>
        <w:rPr>
          <w:rFonts w:ascii="Arial" w:hAnsi="Arial" w:cs="Arial"/>
          <w:sz w:val="22"/>
          <w:szCs w:val="22"/>
        </w:rPr>
      </w:pPr>
    </w:p>
    <w:p w14:paraId="66F468D2" w14:textId="77777777" w:rsidR="001C3283" w:rsidRPr="001031B9" w:rsidRDefault="001C3283" w:rsidP="001C3283">
      <w:pPr>
        <w:rPr>
          <w:rFonts w:ascii="Arial" w:hAnsi="Arial" w:cs="Arial"/>
          <w:b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6237"/>
        <w:gridCol w:w="1701"/>
      </w:tblGrid>
      <w:tr w:rsidR="001C3283" w:rsidRPr="003D2F20" w14:paraId="2A97DC20" w14:textId="77777777" w:rsidTr="00732731">
        <w:trPr>
          <w:trHeight w:val="1067"/>
        </w:trPr>
        <w:tc>
          <w:tcPr>
            <w:tcW w:w="1809" w:type="dxa"/>
          </w:tcPr>
          <w:p w14:paraId="4966364D" w14:textId="77777777" w:rsidR="001C3283" w:rsidRPr="003D2F20" w:rsidRDefault="001C3283" w:rsidP="00732731">
            <w:pPr>
              <w:ind w:hanging="360"/>
              <w:rPr>
                <w:rFonts w:ascii="Arial" w:hAnsi="Arial" w:cs="Arial"/>
                <w:b/>
              </w:rPr>
            </w:pPr>
          </w:p>
          <w:p w14:paraId="713E0508" w14:textId="77777777" w:rsidR="001C3283" w:rsidRPr="003D2F20" w:rsidRDefault="001C3283" w:rsidP="00732731">
            <w:pPr>
              <w:rPr>
                <w:rFonts w:ascii="Arial" w:hAnsi="Arial" w:cs="Arial"/>
                <w:b/>
              </w:rPr>
            </w:pPr>
            <w:r w:rsidRPr="003D2F20">
              <w:rPr>
                <w:rFonts w:ascii="Arial" w:hAnsi="Arial" w:cs="Arial"/>
                <w:b/>
              </w:rPr>
              <w:t>EDUCATION</w:t>
            </w:r>
          </w:p>
          <w:p w14:paraId="7353F4AC" w14:textId="77777777" w:rsidR="001C3283" w:rsidRPr="003D2F20" w:rsidRDefault="001C3283" w:rsidP="00732731">
            <w:pPr>
              <w:rPr>
                <w:rFonts w:ascii="Arial" w:hAnsi="Arial" w:cs="Arial"/>
                <w:b/>
              </w:rPr>
            </w:pPr>
          </w:p>
        </w:tc>
        <w:tc>
          <w:tcPr>
            <w:tcW w:w="6237" w:type="dxa"/>
          </w:tcPr>
          <w:p w14:paraId="76DE528F" w14:textId="77777777" w:rsidR="001C3283" w:rsidRPr="003D2F20" w:rsidRDefault="001C3283" w:rsidP="001C3283">
            <w:pPr>
              <w:numPr>
                <w:ilvl w:val="0"/>
                <w:numId w:val="7"/>
              </w:numPr>
              <w:ind w:left="531" w:hanging="540"/>
              <w:rPr>
                <w:rFonts w:ascii="Arial" w:hAnsi="Arial" w:cs="Arial"/>
              </w:rPr>
            </w:pPr>
            <w:r w:rsidRPr="003D2F20">
              <w:rPr>
                <w:rFonts w:ascii="Arial" w:hAnsi="Arial" w:cs="Arial"/>
              </w:rPr>
              <w:t xml:space="preserve">Educated to degree level or equivalent qualification </w:t>
            </w:r>
          </w:p>
          <w:p w14:paraId="4A121D54" w14:textId="77777777" w:rsidR="001C3283" w:rsidRPr="003D2F20" w:rsidRDefault="001C3283" w:rsidP="00732731">
            <w:pPr>
              <w:ind w:left="531"/>
              <w:rPr>
                <w:rFonts w:ascii="Arial" w:hAnsi="Arial" w:cs="Arial"/>
              </w:rPr>
            </w:pPr>
          </w:p>
          <w:p w14:paraId="33FBF037" w14:textId="77777777" w:rsidR="0028181A" w:rsidRPr="003D2F20" w:rsidRDefault="0028181A" w:rsidP="0028181A">
            <w:pPr>
              <w:ind w:left="-9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33B3982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  <w:r w:rsidRPr="003D2F20">
              <w:rPr>
                <w:rFonts w:ascii="Arial" w:hAnsi="Arial" w:cs="Arial"/>
                <w:i/>
              </w:rPr>
              <w:t>Essential</w:t>
            </w:r>
          </w:p>
          <w:p w14:paraId="721A0DA9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6C8AF9A3" w14:textId="75CE0500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1C3283" w:rsidRPr="003D2F20" w14:paraId="56FB15E0" w14:textId="77777777" w:rsidTr="00732731">
        <w:tc>
          <w:tcPr>
            <w:tcW w:w="1809" w:type="dxa"/>
          </w:tcPr>
          <w:p w14:paraId="1EE47F7C" w14:textId="77777777" w:rsidR="001C3283" w:rsidRPr="003D2F20" w:rsidRDefault="001C3283" w:rsidP="00732731">
            <w:pPr>
              <w:rPr>
                <w:rFonts w:ascii="Arial" w:hAnsi="Arial" w:cs="Arial"/>
                <w:b/>
              </w:rPr>
            </w:pPr>
          </w:p>
          <w:p w14:paraId="3EFB72F1" w14:textId="77777777" w:rsidR="001C3283" w:rsidRPr="003D2F20" w:rsidRDefault="001C3283" w:rsidP="00732731">
            <w:pPr>
              <w:rPr>
                <w:rFonts w:ascii="Arial" w:hAnsi="Arial" w:cs="Arial"/>
                <w:b/>
              </w:rPr>
            </w:pPr>
            <w:r w:rsidRPr="003D2F20">
              <w:rPr>
                <w:rFonts w:ascii="Arial" w:hAnsi="Arial" w:cs="Arial"/>
                <w:b/>
              </w:rPr>
              <w:t xml:space="preserve">EXPERIENCE </w:t>
            </w:r>
          </w:p>
          <w:p w14:paraId="4F75588C" w14:textId="77777777" w:rsidR="001C3283" w:rsidRPr="003D2F20" w:rsidRDefault="001C3283" w:rsidP="00732731">
            <w:pPr>
              <w:rPr>
                <w:rFonts w:ascii="Arial" w:hAnsi="Arial" w:cs="Arial"/>
                <w:b/>
              </w:rPr>
            </w:pPr>
            <w:r w:rsidRPr="003D2F20">
              <w:rPr>
                <w:rFonts w:ascii="Arial" w:hAnsi="Arial" w:cs="Arial"/>
                <w:b/>
              </w:rPr>
              <w:t xml:space="preserve">&amp; </w:t>
            </w:r>
          </w:p>
          <w:p w14:paraId="63D2DA42" w14:textId="77777777" w:rsidR="001C3283" w:rsidRPr="003D2F20" w:rsidRDefault="001C3283" w:rsidP="00732731">
            <w:pPr>
              <w:rPr>
                <w:rFonts w:ascii="Arial" w:hAnsi="Arial" w:cs="Arial"/>
                <w:b/>
              </w:rPr>
            </w:pPr>
            <w:r w:rsidRPr="003D2F20">
              <w:rPr>
                <w:rFonts w:ascii="Arial" w:hAnsi="Arial" w:cs="Arial"/>
                <w:b/>
              </w:rPr>
              <w:t>KNOWLEDGE</w:t>
            </w:r>
          </w:p>
          <w:p w14:paraId="2B0C094B" w14:textId="77777777" w:rsidR="001C3283" w:rsidRPr="003D2F20" w:rsidRDefault="001C3283" w:rsidP="00732731">
            <w:pPr>
              <w:rPr>
                <w:rFonts w:ascii="Arial" w:hAnsi="Arial" w:cs="Arial"/>
                <w:b/>
              </w:rPr>
            </w:pPr>
          </w:p>
        </w:tc>
        <w:tc>
          <w:tcPr>
            <w:tcW w:w="6237" w:type="dxa"/>
          </w:tcPr>
          <w:p w14:paraId="07CD4AA1" w14:textId="2D163EF9" w:rsidR="001C3283" w:rsidRPr="005E0513" w:rsidRDefault="001C3283" w:rsidP="001C3283">
            <w:pPr>
              <w:numPr>
                <w:ilvl w:val="0"/>
                <w:numId w:val="8"/>
              </w:numPr>
              <w:ind w:left="531" w:hanging="540"/>
              <w:rPr>
                <w:rFonts w:ascii="Arial" w:hAnsi="Arial" w:cs="Arial"/>
              </w:rPr>
            </w:pPr>
            <w:r w:rsidRPr="003D2F20">
              <w:rPr>
                <w:rFonts w:ascii="Arial" w:hAnsi="Arial" w:cs="Arial"/>
              </w:rPr>
              <w:t xml:space="preserve">Experience of working in a primary school </w:t>
            </w:r>
            <w:r w:rsidR="005E0513">
              <w:rPr>
                <w:rFonts w:ascii="Arial" w:hAnsi="Arial" w:cs="Arial"/>
              </w:rPr>
              <w:t xml:space="preserve">or community </w:t>
            </w:r>
            <w:r w:rsidR="005E0513" w:rsidRPr="005E0513">
              <w:rPr>
                <w:rFonts w:ascii="Arial" w:hAnsi="Arial" w:cs="Arial"/>
              </w:rPr>
              <w:t>setting</w:t>
            </w:r>
            <w:r w:rsidRPr="005E0513">
              <w:rPr>
                <w:rFonts w:ascii="Arial" w:hAnsi="Arial" w:cs="Arial"/>
              </w:rPr>
              <w:t xml:space="preserve"> </w:t>
            </w:r>
            <w:r w:rsidR="005E0513" w:rsidRPr="005E0513">
              <w:rPr>
                <w:rFonts w:ascii="Arial" w:hAnsi="Arial" w:cs="Arial"/>
              </w:rPr>
              <w:t>with children and parents</w:t>
            </w:r>
            <w:r w:rsidRPr="005E0513">
              <w:rPr>
                <w:rFonts w:ascii="Arial" w:hAnsi="Arial" w:cs="Arial"/>
              </w:rPr>
              <w:t xml:space="preserve">. </w:t>
            </w:r>
          </w:p>
          <w:p w14:paraId="69B4C7CB" w14:textId="77777777" w:rsidR="001C3283" w:rsidRPr="003D2F20" w:rsidRDefault="001C3283" w:rsidP="00732731">
            <w:pPr>
              <w:ind w:left="531"/>
              <w:rPr>
                <w:rFonts w:ascii="Arial" w:hAnsi="Arial" w:cs="Arial"/>
              </w:rPr>
            </w:pPr>
          </w:p>
          <w:p w14:paraId="5761B79F" w14:textId="41E6AF82" w:rsidR="001C3283" w:rsidRPr="003D2F20" w:rsidRDefault="001C3283" w:rsidP="001C3283">
            <w:pPr>
              <w:numPr>
                <w:ilvl w:val="0"/>
                <w:numId w:val="8"/>
              </w:numPr>
              <w:ind w:left="531" w:hanging="540"/>
              <w:rPr>
                <w:rFonts w:ascii="Arial" w:hAnsi="Arial" w:cs="Arial"/>
              </w:rPr>
            </w:pPr>
            <w:r w:rsidRPr="003D2F20">
              <w:rPr>
                <w:rFonts w:ascii="Arial" w:hAnsi="Arial" w:cs="Arial"/>
              </w:rPr>
              <w:t xml:space="preserve">Experience of </w:t>
            </w:r>
            <w:r w:rsidR="005E0513">
              <w:rPr>
                <w:rFonts w:ascii="Arial" w:hAnsi="Arial" w:cs="Arial"/>
              </w:rPr>
              <w:t xml:space="preserve">coordinating community-based projects </w:t>
            </w:r>
            <w:r w:rsidRPr="003D2F20">
              <w:rPr>
                <w:rFonts w:ascii="Arial" w:hAnsi="Arial" w:cs="Arial"/>
              </w:rPr>
              <w:t xml:space="preserve">  </w:t>
            </w:r>
          </w:p>
          <w:p w14:paraId="5ACE38C9" w14:textId="77777777" w:rsidR="001C3283" w:rsidRPr="003D2F20" w:rsidRDefault="001C3283" w:rsidP="00732731">
            <w:pPr>
              <w:rPr>
                <w:rFonts w:ascii="Arial" w:hAnsi="Arial" w:cs="Arial"/>
              </w:rPr>
            </w:pPr>
          </w:p>
          <w:p w14:paraId="346551AF" w14:textId="77777777" w:rsidR="001C3283" w:rsidRPr="003D2F20" w:rsidRDefault="001C3283" w:rsidP="001C3283">
            <w:pPr>
              <w:numPr>
                <w:ilvl w:val="0"/>
                <w:numId w:val="8"/>
              </w:numPr>
              <w:ind w:left="531" w:hanging="540"/>
              <w:rPr>
                <w:rFonts w:ascii="Arial" w:hAnsi="Arial" w:cs="Arial"/>
              </w:rPr>
            </w:pPr>
            <w:r w:rsidRPr="003D2F20">
              <w:rPr>
                <w:rFonts w:ascii="Arial" w:hAnsi="Arial" w:cs="Arial"/>
              </w:rPr>
              <w:t>Experience of recruiting and managing volunteers, or a demonstrable knowledge of the issues surrounding volunteer management.</w:t>
            </w:r>
          </w:p>
          <w:p w14:paraId="2DFB782C" w14:textId="77777777" w:rsidR="001C3283" w:rsidRPr="003D2F20" w:rsidRDefault="001C3283" w:rsidP="00732731">
            <w:pPr>
              <w:rPr>
                <w:rFonts w:ascii="Arial" w:hAnsi="Arial" w:cs="Arial"/>
              </w:rPr>
            </w:pPr>
          </w:p>
          <w:p w14:paraId="233E0268" w14:textId="77777777" w:rsidR="001C3283" w:rsidRPr="003D2F20" w:rsidRDefault="001C3283" w:rsidP="001C3283">
            <w:pPr>
              <w:numPr>
                <w:ilvl w:val="0"/>
                <w:numId w:val="8"/>
              </w:numPr>
              <w:ind w:left="531" w:hanging="540"/>
              <w:rPr>
                <w:rFonts w:ascii="Arial" w:hAnsi="Arial" w:cs="Arial"/>
              </w:rPr>
            </w:pPr>
            <w:r w:rsidRPr="003D2F20">
              <w:rPr>
                <w:rFonts w:ascii="Arial" w:hAnsi="Arial" w:cs="Arial"/>
              </w:rPr>
              <w:t xml:space="preserve">Experience of delivering training </w:t>
            </w:r>
          </w:p>
          <w:p w14:paraId="1CEF2221" w14:textId="77777777" w:rsidR="001C3283" w:rsidRPr="003D2F20" w:rsidRDefault="001C3283" w:rsidP="00732731">
            <w:pPr>
              <w:ind w:left="531"/>
              <w:rPr>
                <w:rFonts w:ascii="Arial" w:hAnsi="Arial" w:cs="Arial"/>
              </w:rPr>
            </w:pPr>
          </w:p>
          <w:p w14:paraId="379AEF6E" w14:textId="77777777" w:rsidR="001C3283" w:rsidRPr="003D2F20" w:rsidRDefault="001C3283" w:rsidP="001C3283">
            <w:pPr>
              <w:numPr>
                <w:ilvl w:val="0"/>
                <w:numId w:val="8"/>
              </w:numPr>
              <w:ind w:left="531" w:hanging="540"/>
              <w:rPr>
                <w:rFonts w:ascii="Arial" w:hAnsi="Arial" w:cs="Arial"/>
              </w:rPr>
            </w:pPr>
            <w:r w:rsidRPr="003D2F20">
              <w:rPr>
                <w:rFonts w:ascii="Arial" w:hAnsi="Arial" w:cs="Arial"/>
              </w:rPr>
              <w:t>A broad understanding of the education environment, in particular with regard to literacy acquisition in primary schools.</w:t>
            </w:r>
          </w:p>
          <w:p w14:paraId="4DE0219B" w14:textId="77777777" w:rsidR="001C3283" w:rsidRPr="003D2F20" w:rsidRDefault="001C3283" w:rsidP="00732731">
            <w:pPr>
              <w:ind w:left="531"/>
              <w:rPr>
                <w:rFonts w:ascii="Arial" w:hAnsi="Arial" w:cs="Arial"/>
              </w:rPr>
            </w:pPr>
          </w:p>
          <w:p w14:paraId="2A761E90" w14:textId="77777777" w:rsidR="001C3283" w:rsidRDefault="001C3283" w:rsidP="001C3283">
            <w:pPr>
              <w:numPr>
                <w:ilvl w:val="0"/>
                <w:numId w:val="8"/>
              </w:numPr>
              <w:ind w:left="531" w:hanging="540"/>
              <w:rPr>
                <w:rFonts w:ascii="Arial" w:hAnsi="Arial" w:cs="Arial"/>
              </w:rPr>
            </w:pPr>
            <w:r w:rsidRPr="003D2F20">
              <w:rPr>
                <w:rFonts w:ascii="Arial" w:hAnsi="Arial" w:cs="Arial"/>
              </w:rPr>
              <w:t>Experience of teaching and/or tutoring primary school children with literacy difficulties</w:t>
            </w:r>
          </w:p>
          <w:p w14:paraId="4709E7B0" w14:textId="77777777" w:rsidR="0028181A" w:rsidRDefault="0028181A" w:rsidP="0028181A">
            <w:pPr>
              <w:pStyle w:val="ListParagraph"/>
            </w:pPr>
          </w:p>
          <w:p w14:paraId="5DCE1BB5" w14:textId="77777777" w:rsidR="0028181A" w:rsidRPr="003D2F20" w:rsidRDefault="0028181A" w:rsidP="0028181A">
            <w:pPr>
              <w:ind w:left="-9"/>
              <w:rPr>
                <w:rFonts w:ascii="Arial" w:hAnsi="Arial" w:cs="Arial"/>
              </w:rPr>
            </w:pPr>
          </w:p>
          <w:p w14:paraId="107F3955" w14:textId="77777777" w:rsidR="001C3283" w:rsidRPr="003D2F20" w:rsidRDefault="001C3283" w:rsidP="00732731">
            <w:pPr>
              <w:ind w:left="531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BC71C23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208F55A4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  <w:r w:rsidRPr="003D2F20">
              <w:rPr>
                <w:rFonts w:ascii="Arial" w:hAnsi="Arial" w:cs="Arial"/>
                <w:i/>
              </w:rPr>
              <w:t>Essential</w:t>
            </w:r>
          </w:p>
          <w:p w14:paraId="35D52FD9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4E99654F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6DD05A7E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  <w:r w:rsidRPr="003D2F20">
              <w:rPr>
                <w:rFonts w:ascii="Arial" w:hAnsi="Arial" w:cs="Arial"/>
                <w:i/>
              </w:rPr>
              <w:t>Desirable</w:t>
            </w:r>
          </w:p>
          <w:p w14:paraId="6D2C88F5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608F2280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6E2B804F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  <w:r w:rsidRPr="003D2F20">
              <w:rPr>
                <w:rFonts w:ascii="Arial" w:hAnsi="Arial" w:cs="Arial"/>
                <w:i/>
              </w:rPr>
              <w:t>Desirable</w:t>
            </w:r>
          </w:p>
          <w:p w14:paraId="15E6418D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3D6D7299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2AD23026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  <w:r w:rsidRPr="003D2F20">
              <w:rPr>
                <w:rFonts w:ascii="Arial" w:hAnsi="Arial" w:cs="Arial"/>
                <w:i/>
              </w:rPr>
              <w:t>Desirable</w:t>
            </w:r>
          </w:p>
          <w:p w14:paraId="5C8DF01A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3C1EE6C2" w14:textId="77777777" w:rsidR="0028181A" w:rsidRDefault="0028181A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334298E9" w14:textId="6CC0D100" w:rsidR="001C3283" w:rsidRPr="003D2F20" w:rsidRDefault="0028181A" w:rsidP="00732731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</w:t>
            </w:r>
            <w:r w:rsidR="001C3283" w:rsidRPr="003D2F20">
              <w:rPr>
                <w:rFonts w:ascii="Arial" w:hAnsi="Arial" w:cs="Arial"/>
                <w:i/>
              </w:rPr>
              <w:t>esirable</w:t>
            </w:r>
          </w:p>
          <w:p w14:paraId="1CF0E75B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60E85730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4C65B111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7446B0D7" w14:textId="51637BFA" w:rsidR="001C3283" w:rsidRPr="003D2F20" w:rsidRDefault="0028181A" w:rsidP="00732731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Desirable</w:t>
            </w:r>
          </w:p>
        </w:tc>
      </w:tr>
      <w:tr w:rsidR="001C3283" w:rsidRPr="003D2F20" w14:paraId="4E1F9FB7" w14:textId="77777777" w:rsidTr="00732731">
        <w:tc>
          <w:tcPr>
            <w:tcW w:w="1809" w:type="dxa"/>
          </w:tcPr>
          <w:p w14:paraId="79831042" w14:textId="77777777" w:rsidR="001C3283" w:rsidRPr="003D2F20" w:rsidRDefault="001C3283" w:rsidP="00732731">
            <w:pPr>
              <w:rPr>
                <w:rFonts w:ascii="Arial" w:hAnsi="Arial" w:cs="Arial"/>
                <w:b/>
              </w:rPr>
            </w:pPr>
          </w:p>
          <w:p w14:paraId="3413A4AB" w14:textId="77777777" w:rsidR="001C3283" w:rsidRPr="003D2F20" w:rsidRDefault="001C3283" w:rsidP="00732731">
            <w:pPr>
              <w:rPr>
                <w:rFonts w:ascii="Arial" w:hAnsi="Arial" w:cs="Arial"/>
                <w:b/>
              </w:rPr>
            </w:pPr>
            <w:r w:rsidRPr="003D2F20">
              <w:rPr>
                <w:rFonts w:ascii="Arial" w:hAnsi="Arial" w:cs="Arial"/>
                <w:b/>
              </w:rPr>
              <w:t>SKILLS &amp; QUALITIES</w:t>
            </w:r>
          </w:p>
          <w:p w14:paraId="70A11527" w14:textId="77777777" w:rsidR="001C3283" w:rsidRPr="003D2F20" w:rsidRDefault="001C3283" w:rsidP="00732731">
            <w:pPr>
              <w:rPr>
                <w:rFonts w:ascii="Arial" w:hAnsi="Arial" w:cs="Arial"/>
                <w:b/>
              </w:rPr>
            </w:pPr>
          </w:p>
          <w:p w14:paraId="6EB55B9F" w14:textId="77777777" w:rsidR="001C3283" w:rsidRPr="003D2F20" w:rsidRDefault="001C3283" w:rsidP="00732731">
            <w:pPr>
              <w:rPr>
                <w:rFonts w:ascii="Arial" w:hAnsi="Arial" w:cs="Arial"/>
                <w:b/>
              </w:rPr>
            </w:pPr>
          </w:p>
        </w:tc>
        <w:tc>
          <w:tcPr>
            <w:tcW w:w="6237" w:type="dxa"/>
          </w:tcPr>
          <w:p w14:paraId="3E88D6AD" w14:textId="77777777" w:rsidR="001C3283" w:rsidRPr="003D2F20" w:rsidRDefault="001C3283" w:rsidP="001C3283">
            <w:pPr>
              <w:numPr>
                <w:ilvl w:val="0"/>
                <w:numId w:val="8"/>
              </w:numPr>
              <w:ind w:left="531" w:hanging="531"/>
              <w:rPr>
                <w:rFonts w:ascii="Arial" w:hAnsi="Arial" w:cs="Arial"/>
              </w:rPr>
            </w:pPr>
            <w:r w:rsidRPr="003D2F20">
              <w:rPr>
                <w:rFonts w:ascii="Arial" w:hAnsi="Arial" w:cs="Arial"/>
              </w:rPr>
              <w:t>Proactive, self-starter who enjoys working under their own initiative.</w:t>
            </w:r>
          </w:p>
          <w:p w14:paraId="22A084B0" w14:textId="77777777" w:rsidR="001C3283" w:rsidRPr="003D2F20" w:rsidRDefault="001C3283" w:rsidP="00732731">
            <w:pPr>
              <w:ind w:left="531"/>
              <w:rPr>
                <w:rFonts w:ascii="Arial" w:hAnsi="Arial" w:cs="Arial"/>
              </w:rPr>
            </w:pPr>
          </w:p>
          <w:p w14:paraId="030F259D" w14:textId="5D7C78A9" w:rsidR="001C3283" w:rsidRPr="003D2F20" w:rsidRDefault="001C3283" w:rsidP="001C3283">
            <w:pPr>
              <w:numPr>
                <w:ilvl w:val="0"/>
                <w:numId w:val="8"/>
              </w:numPr>
              <w:ind w:left="531" w:hanging="531"/>
              <w:rPr>
                <w:rFonts w:ascii="Arial" w:hAnsi="Arial" w:cs="Arial"/>
              </w:rPr>
            </w:pPr>
            <w:r w:rsidRPr="003D2F20">
              <w:rPr>
                <w:rFonts w:ascii="Arial" w:hAnsi="Arial" w:cs="Arial"/>
              </w:rPr>
              <w:t xml:space="preserve">A positive, </w:t>
            </w:r>
            <w:r w:rsidR="001257CD">
              <w:rPr>
                <w:rFonts w:ascii="Arial" w:hAnsi="Arial" w:cs="Arial"/>
              </w:rPr>
              <w:t>‘</w:t>
            </w:r>
            <w:r w:rsidRPr="003D2F20">
              <w:rPr>
                <w:rFonts w:ascii="Arial" w:hAnsi="Arial" w:cs="Arial"/>
              </w:rPr>
              <w:t>can</w:t>
            </w:r>
            <w:r w:rsidR="001257CD">
              <w:rPr>
                <w:rFonts w:ascii="Arial" w:hAnsi="Arial" w:cs="Arial"/>
              </w:rPr>
              <w:t>-</w:t>
            </w:r>
            <w:r w:rsidRPr="003D2F20">
              <w:rPr>
                <w:rFonts w:ascii="Arial" w:hAnsi="Arial" w:cs="Arial"/>
              </w:rPr>
              <w:t>do</w:t>
            </w:r>
            <w:r w:rsidR="001257CD">
              <w:rPr>
                <w:rFonts w:ascii="Arial" w:hAnsi="Arial" w:cs="Arial"/>
              </w:rPr>
              <w:t>’ attitude</w:t>
            </w:r>
            <w:r w:rsidRPr="003D2F20">
              <w:rPr>
                <w:rFonts w:ascii="Arial" w:hAnsi="Arial" w:cs="Arial"/>
              </w:rPr>
              <w:t xml:space="preserve"> </w:t>
            </w:r>
          </w:p>
          <w:p w14:paraId="7722AB0F" w14:textId="77777777" w:rsidR="001C3283" w:rsidRPr="003D2F20" w:rsidRDefault="001C3283" w:rsidP="00732731">
            <w:pPr>
              <w:rPr>
                <w:rFonts w:ascii="Arial" w:hAnsi="Arial" w:cs="Arial"/>
              </w:rPr>
            </w:pPr>
          </w:p>
          <w:p w14:paraId="0809530B" w14:textId="77777777" w:rsidR="001C3283" w:rsidRPr="003D2F20" w:rsidRDefault="001C3283" w:rsidP="001C3283">
            <w:pPr>
              <w:numPr>
                <w:ilvl w:val="0"/>
                <w:numId w:val="8"/>
              </w:numPr>
              <w:ind w:left="531" w:hanging="531"/>
              <w:rPr>
                <w:rFonts w:ascii="Arial" w:hAnsi="Arial" w:cs="Arial"/>
              </w:rPr>
            </w:pPr>
            <w:r w:rsidRPr="003D2F20">
              <w:rPr>
                <w:rFonts w:ascii="Arial" w:hAnsi="Arial" w:cs="Arial"/>
              </w:rPr>
              <w:t>Community minded with a demonstrable understanding of the issues surrounding volunteer motivation and management.</w:t>
            </w:r>
          </w:p>
          <w:p w14:paraId="68C38976" w14:textId="77777777" w:rsidR="001C3283" w:rsidRPr="003D2F20" w:rsidRDefault="001C3283" w:rsidP="00732731">
            <w:pPr>
              <w:ind w:left="531"/>
              <w:rPr>
                <w:rFonts w:ascii="Arial" w:hAnsi="Arial" w:cs="Arial"/>
              </w:rPr>
            </w:pPr>
          </w:p>
          <w:p w14:paraId="39DDDE4C" w14:textId="77777777" w:rsidR="001C3283" w:rsidRPr="003D2F20" w:rsidRDefault="001C3283" w:rsidP="001C3283">
            <w:pPr>
              <w:numPr>
                <w:ilvl w:val="0"/>
                <w:numId w:val="8"/>
              </w:numPr>
              <w:ind w:left="531" w:hanging="531"/>
              <w:rPr>
                <w:rFonts w:ascii="Arial" w:hAnsi="Arial" w:cs="Arial"/>
              </w:rPr>
            </w:pPr>
            <w:r w:rsidRPr="003D2F20">
              <w:rPr>
                <w:rFonts w:ascii="Arial" w:hAnsi="Arial" w:cs="Arial"/>
              </w:rPr>
              <w:t>Strong organisational skills, able to prioritise and manage a varied and significant workload</w:t>
            </w:r>
          </w:p>
          <w:p w14:paraId="0FA5D4C4" w14:textId="77777777" w:rsidR="001C3283" w:rsidRPr="003D2F20" w:rsidRDefault="001C3283" w:rsidP="00732731">
            <w:pPr>
              <w:ind w:left="531"/>
              <w:rPr>
                <w:rFonts w:ascii="Arial" w:hAnsi="Arial" w:cs="Arial"/>
              </w:rPr>
            </w:pPr>
          </w:p>
          <w:p w14:paraId="67E01DCC" w14:textId="77777777" w:rsidR="001C3283" w:rsidRPr="003D2F20" w:rsidRDefault="001C3283" w:rsidP="001C3283">
            <w:pPr>
              <w:numPr>
                <w:ilvl w:val="0"/>
                <w:numId w:val="8"/>
              </w:numPr>
              <w:ind w:left="531" w:hanging="531"/>
              <w:rPr>
                <w:rFonts w:ascii="Arial" w:hAnsi="Arial" w:cs="Arial"/>
              </w:rPr>
            </w:pPr>
            <w:r w:rsidRPr="003D2F20">
              <w:rPr>
                <w:rFonts w:ascii="Arial" w:hAnsi="Arial" w:cs="Arial"/>
              </w:rPr>
              <w:lastRenderedPageBreak/>
              <w:t>Excellent communication and interpersonal skills: able to relate and communicate with confidence and professionalism to a wide range of  stakeholders</w:t>
            </w:r>
          </w:p>
          <w:p w14:paraId="1BE3F699" w14:textId="77777777" w:rsidR="001C3283" w:rsidRPr="003D2F20" w:rsidRDefault="001C3283" w:rsidP="00732731">
            <w:pPr>
              <w:ind w:left="531"/>
              <w:rPr>
                <w:rFonts w:ascii="Arial" w:hAnsi="Arial" w:cs="Arial"/>
              </w:rPr>
            </w:pPr>
          </w:p>
          <w:p w14:paraId="13781D1B" w14:textId="77777777" w:rsidR="001C3283" w:rsidRPr="003D2F20" w:rsidRDefault="001C3283" w:rsidP="001C3283">
            <w:pPr>
              <w:numPr>
                <w:ilvl w:val="0"/>
                <w:numId w:val="8"/>
              </w:numPr>
              <w:ind w:left="531" w:hanging="531"/>
              <w:rPr>
                <w:rFonts w:ascii="Arial" w:hAnsi="Arial" w:cs="Arial"/>
              </w:rPr>
            </w:pPr>
            <w:r w:rsidRPr="003D2F20">
              <w:rPr>
                <w:rFonts w:ascii="Arial" w:hAnsi="Arial" w:cs="Arial"/>
              </w:rPr>
              <w:t>Administratively self-sufficient and competent in Microsoft Office (MS Word, Excel, PowerPoint, etc.)</w:t>
            </w:r>
          </w:p>
          <w:p w14:paraId="02016044" w14:textId="77777777" w:rsidR="001C3283" w:rsidRPr="003D2F20" w:rsidRDefault="001C3283" w:rsidP="00732731">
            <w:pPr>
              <w:ind w:left="531"/>
              <w:rPr>
                <w:rFonts w:ascii="Arial" w:hAnsi="Arial" w:cs="Arial"/>
              </w:rPr>
            </w:pPr>
          </w:p>
          <w:p w14:paraId="09D6C0D0" w14:textId="77777777" w:rsidR="001C3283" w:rsidRPr="003D2F20" w:rsidRDefault="001C3283" w:rsidP="001C3283">
            <w:pPr>
              <w:numPr>
                <w:ilvl w:val="0"/>
                <w:numId w:val="8"/>
              </w:numPr>
              <w:ind w:left="531" w:hanging="531"/>
              <w:rPr>
                <w:rFonts w:ascii="Arial" w:hAnsi="Arial" w:cs="Arial"/>
              </w:rPr>
            </w:pPr>
            <w:r w:rsidRPr="003D2F20">
              <w:rPr>
                <w:rFonts w:ascii="Arial" w:hAnsi="Arial" w:cs="Arial"/>
              </w:rPr>
              <w:t>Reliable and committed</w:t>
            </w:r>
          </w:p>
          <w:p w14:paraId="0EAF9035" w14:textId="77777777" w:rsidR="001C3283" w:rsidRPr="003D2F20" w:rsidRDefault="001C3283" w:rsidP="00732731">
            <w:pPr>
              <w:ind w:left="531"/>
              <w:rPr>
                <w:rFonts w:ascii="Arial" w:hAnsi="Arial" w:cs="Arial"/>
              </w:rPr>
            </w:pPr>
          </w:p>
          <w:p w14:paraId="003C04E9" w14:textId="75A3E416" w:rsidR="001C3283" w:rsidRPr="003D2F20" w:rsidRDefault="001C3283" w:rsidP="001257CD">
            <w:pPr>
              <w:numPr>
                <w:ilvl w:val="0"/>
                <w:numId w:val="8"/>
              </w:numPr>
              <w:ind w:left="531" w:hanging="531"/>
              <w:rPr>
                <w:rFonts w:ascii="Arial" w:hAnsi="Arial" w:cs="Arial"/>
              </w:rPr>
            </w:pPr>
            <w:r w:rsidRPr="003D2F20">
              <w:rPr>
                <w:rFonts w:ascii="Arial" w:hAnsi="Arial" w:cs="Arial"/>
              </w:rPr>
              <w:t xml:space="preserve">Commitment to the </w:t>
            </w:r>
            <w:r w:rsidR="001257CD">
              <w:rPr>
                <w:rFonts w:ascii="Arial" w:hAnsi="Arial" w:cs="Arial"/>
              </w:rPr>
              <w:t>values</w:t>
            </w:r>
            <w:r w:rsidRPr="003D2F20">
              <w:rPr>
                <w:rFonts w:ascii="Arial" w:hAnsi="Arial" w:cs="Arial"/>
              </w:rPr>
              <w:t xml:space="preserve"> of </w:t>
            </w:r>
            <w:r w:rsidR="0028181A">
              <w:rPr>
                <w:rFonts w:ascii="Arial" w:hAnsi="Arial" w:cs="Arial"/>
              </w:rPr>
              <w:t>The Children’s Literacy Charity</w:t>
            </w:r>
          </w:p>
        </w:tc>
        <w:tc>
          <w:tcPr>
            <w:tcW w:w="1701" w:type="dxa"/>
          </w:tcPr>
          <w:p w14:paraId="199503B3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04BBA9D6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  <w:r w:rsidRPr="003D2F20">
              <w:rPr>
                <w:rFonts w:ascii="Arial" w:hAnsi="Arial" w:cs="Arial"/>
                <w:i/>
              </w:rPr>
              <w:t>Essential</w:t>
            </w:r>
          </w:p>
          <w:p w14:paraId="2E6F18A1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7710AE5F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55FE70FD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  <w:r w:rsidRPr="003D2F20">
              <w:rPr>
                <w:rFonts w:ascii="Arial" w:hAnsi="Arial" w:cs="Arial"/>
                <w:i/>
              </w:rPr>
              <w:t>Essential</w:t>
            </w:r>
          </w:p>
          <w:p w14:paraId="1D418B21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76833612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  <w:r w:rsidRPr="003D2F20">
              <w:rPr>
                <w:rFonts w:ascii="Arial" w:hAnsi="Arial" w:cs="Arial"/>
                <w:i/>
              </w:rPr>
              <w:t>Essential</w:t>
            </w:r>
          </w:p>
          <w:p w14:paraId="22BE3C83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77243DAF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445F6972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  <w:r w:rsidRPr="003D2F20">
              <w:rPr>
                <w:rFonts w:ascii="Arial" w:hAnsi="Arial" w:cs="Arial"/>
                <w:i/>
              </w:rPr>
              <w:t>Essential</w:t>
            </w:r>
          </w:p>
          <w:p w14:paraId="1B5D1275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5C99D663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14C28389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  <w:r w:rsidRPr="003D2F20">
              <w:rPr>
                <w:rFonts w:ascii="Arial" w:hAnsi="Arial" w:cs="Arial"/>
                <w:i/>
              </w:rPr>
              <w:lastRenderedPageBreak/>
              <w:t>Essential</w:t>
            </w:r>
          </w:p>
          <w:p w14:paraId="053CE402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0C03CDE9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08FF2B6E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4031CEE3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51DAAF95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  <w:r w:rsidRPr="003D2F20">
              <w:rPr>
                <w:rFonts w:ascii="Arial" w:hAnsi="Arial" w:cs="Arial"/>
                <w:i/>
              </w:rPr>
              <w:t>Essential</w:t>
            </w:r>
          </w:p>
          <w:p w14:paraId="4D8ECE28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7A87A500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40D1F459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  <w:r w:rsidRPr="003D2F20">
              <w:rPr>
                <w:rFonts w:ascii="Arial" w:hAnsi="Arial" w:cs="Arial"/>
                <w:i/>
              </w:rPr>
              <w:t>Essential</w:t>
            </w:r>
          </w:p>
          <w:p w14:paraId="5197E434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4B1A91FB" w14:textId="77777777" w:rsidR="001C3283" w:rsidRPr="003D2F20" w:rsidRDefault="001C3283" w:rsidP="00732731">
            <w:pPr>
              <w:rPr>
                <w:rFonts w:ascii="Arial" w:hAnsi="Arial" w:cs="Arial"/>
                <w:i/>
              </w:rPr>
            </w:pPr>
          </w:p>
          <w:p w14:paraId="555F2406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  <w:r w:rsidRPr="003D2F20">
              <w:rPr>
                <w:rFonts w:ascii="Arial" w:hAnsi="Arial" w:cs="Arial"/>
                <w:i/>
              </w:rPr>
              <w:t>Essential</w:t>
            </w:r>
          </w:p>
          <w:p w14:paraId="3DF5CBDA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</w:p>
          <w:p w14:paraId="199A4396" w14:textId="77777777" w:rsidR="001C3283" w:rsidRPr="003D2F20" w:rsidRDefault="001C3283" w:rsidP="00732731">
            <w:pPr>
              <w:jc w:val="center"/>
              <w:rPr>
                <w:rFonts w:ascii="Arial" w:hAnsi="Arial" w:cs="Arial"/>
                <w:i/>
              </w:rPr>
            </w:pPr>
            <w:r w:rsidRPr="003D2F20">
              <w:rPr>
                <w:rFonts w:ascii="Arial" w:hAnsi="Arial" w:cs="Arial"/>
                <w:i/>
              </w:rPr>
              <w:t>Essential</w:t>
            </w:r>
          </w:p>
        </w:tc>
      </w:tr>
    </w:tbl>
    <w:p w14:paraId="2E3F2199" w14:textId="77777777" w:rsidR="001C3283" w:rsidRDefault="001C3283" w:rsidP="001C3283">
      <w:pPr>
        <w:rPr>
          <w:rFonts w:ascii="Arial" w:hAnsi="Arial" w:cs="Arial"/>
          <w:b/>
          <w:sz w:val="22"/>
          <w:szCs w:val="22"/>
        </w:rPr>
      </w:pPr>
    </w:p>
    <w:p w14:paraId="46F8B68F" w14:textId="77777777" w:rsidR="001C3283" w:rsidRPr="003D2F20" w:rsidRDefault="001C3283" w:rsidP="001C3283">
      <w:pPr>
        <w:rPr>
          <w:rFonts w:ascii="Arial" w:hAnsi="Arial" w:cs="Arial"/>
          <w:b/>
        </w:rPr>
      </w:pPr>
    </w:p>
    <w:p w14:paraId="4E806CD5" w14:textId="77777777" w:rsidR="001C3283" w:rsidRPr="003D2F20" w:rsidRDefault="001C3283" w:rsidP="001C3283">
      <w:pPr>
        <w:rPr>
          <w:rFonts w:ascii="Arial" w:hAnsi="Arial" w:cs="Arial"/>
          <w:b/>
        </w:rPr>
      </w:pPr>
      <w:r w:rsidRPr="003D2F20">
        <w:rPr>
          <w:rFonts w:ascii="Arial" w:hAnsi="Arial" w:cs="Arial"/>
          <w:b/>
        </w:rPr>
        <w:t>References</w:t>
      </w:r>
    </w:p>
    <w:p w14:paraId="2FDBFBE6" w14:textId="77777777" w:rsidR="001C3283" w:rsidRPr="003D2F20" w:rsidRDefault="001C3283" w:rsidP="001C3283">
      <w:pPr>
        <w:rPr>
          <w:rFonts w:ascii="Arial" w:hAnsi="Arial" w:cs="Arial"/>
        </w:rPr>
      </w:pPr>
      <w:r w:rsidRPr="003D2F20">
        <w:rPr>
          <w:rFonts w:ascii="Arial" w:hAnsi="Arial" w:cs="Arial"/>
        </w:rPr>
        <w:t>Two references and a Disclosure and Baring Service Enhanced Disclosure will be taken up following a successful interview.</w:t>
      </w:r>
    </w:p>
    <w:p w14:paraId="255B7C33" w14:textId="77777777" w:rsidR="001C3283" w:rsidRPr="003D2F20" w:rsidRDefault="001C3283" w:rsidP="001C3283">
      <w:pPr>
        <w:rPr>
          <w:rFonts w:ascii="Verdana" w:hAnsi="Verdana" w:cs="Tahoma"/>
          <w:color w:val="000080"/>
        </w:rPr>
      </w:pPr>
    </w:p>
    <w:p w14:paraId="41B87B9B" w14:textId="77777777" w:rsidR="001C3283" w:rsidRPr="003D2F20" w:rsidRDefault="001C3283" w:rsidP="001C3283">
      <w:pPr>
        <w:rPr>
          <w:rFonts w:ascii="Arial" w:hAnsi="Arial" w:cs="Arial"/>
          <w:b/>
        </w:rPr>
      </w:pPr>
      <w:r w:rsidRPr="003D2F20">
        <w:rPr>
          <w:rFonts w:ascii="Arial" w:hAnsi="Arial" w:cs="Arial"/>
          <w:b/>
        </w:rPr>
        <w:t>Equal Opportunities</w:t>
      </w:r>
    </w:p>
    <w:p w14:paraId="5D6AC34C" w14:textId="4921786B" w:rsidR="001C3283" w:rsidRPr="003D2F20" w:rsidRDefault="003D2F20" w:rsidP="001C328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Children's Literacy Charity</w:t>
      </w:r>
      <w:r w:rsidR="001C3283" w:rsidRPr="003D2F20">
        <w:rPr>
          <w:rFonts w:ascii="Arial" w:hAnsi="Arial" w:cs="Arial"/>
        </w:rPr>
        <w:t xml:space="preserve"> recruits staff on the basis of their skills, experience and ability without regard to race, nationality, gender, age, sexuality, disability or religion.</w:t>
      </w:r>
    </w:p>
    <w:p w14:paraId="63D31A37" w14:textId="77777777" w:rsidR="001C3283" w:rsidRPr="003D2F20" w:rsidRDefault="001C3283" w:rsidP="001C3283">
      <w:pPr>
        <w:rPr>
          <w:rFonts w:ascii="Arial" w:hAnsi="Arial" w:cs="Arial"/>
        </w:rPr>
      </w:pPr>
    </w:p>
    <w:p w14:paraId="34A1A77E" w14:textId="36E41948" w:rsidR="001C3283" w:rsidRPr="003D2F20" w:rsidRDefault="001C3283" w:rsidP="001C3283">
      <w:pPr>
        <w:rPr>
          <w:rFonts w:ascii="Arial" w:hAnsi="Arial" w:cs="Arial"/>
          <w:b/>
        </w:rPr>
      </w:pPr>
      <w:r w:rsidRPr="003D2F20">
        <w:rPr>
          <w:rFonts w:ascii="Arial" w:hAnsi="Arial" w:cs="Arial"/>
        </w:rPr>
        <w:t xml:space="preserve">Further information about </w:t>
      </w:r>
      <w:r w:rsidR="003D2F20">
        <w:rPr>
          <w:rFonts w:ascii="Arial" w:hAnsi="Arial" w:cs="Arial"/>
        </w:rPr>
        <w:t>The Children's Literacy Charity</w:t>
      </w:r>
      <w:r w:rsidRPr="003D2F20">
        <w:rPr>
          <w:rFonts w:ascii="Arial" w:hAnsi="Arial" w:cs="Arial"/>
        </w:rPr>
        <w:t xml:space="preserve"> and a copy of our recent Annual Accounts can be found at </w:t>
      </w:r>
      <w:hyperlink r:id="rId9" w:history="1">
        <w:r w:rsidR="003D2F20" w:rsidRPr="00CA321B">
          <w:rPr>
            <w:rStyle w:val="Hyperlink"/>
            <w:rFonts w:ascii="Arial" w:hAnsi="Arial" w:cs="Arial"/>
          </w:rPr>
          <w:t>www.thechildrensliteracycharity.org.uk</w:t>
        </w:r>
      </w:hyperlink>
      <w:r w:rsidR="003D2F20">
        <w:rPr>
          <w:rFonts w:ascii="Arial" w:hAnsi="Arial" w:cs="Arial"/>
        </w:rPr>
        <w:t xml:space="preserve"> </w:t>
      </w:r>
    </w:p>
    <w:p w14:paraId="38A35BC0" w14:textId="77777777" w:rsidR="001C3283" w:rsidRPr="001031B9" w:rsidRDefault="001C3283" w:rsidP="001C3283">
      <w:pPr>
        <w:rPr>
          <w:rFonts w:ascii="Arial" w:hAnsi="Arial" w:cs="Arial"/>
          <w:b/>
          <w:sz w:val="22"/>
          <w:szCs w:val="22"/>
        </w:rPr>
      </w:pPr>
    </w:p>
    <w:p w14:paraId="67AAA3DD" w14:textId="77777777" w:rsidR="003D2F20" w:rsidRDefault="003D2F20" w:rsidP="001C3283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185D44C8" w14:textId="77777777" w:rsidR="003D2F20" w:rsidRDefault="003D2F20" w:rsidP="001C3283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4D246AEC" w14:textId="77777777" w:rsidR="003D2F20" w:rsidRDefault="003D2F20" w:rsidP="001C3283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0926B767" w14:textId="77777777" w:rsidR="003D2F20" w:rsidRDefault="003D2F20" w:rsidP="001C3283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2D56B1D3" w14:textId="77777777" w:rsidR="003D2F20" w:rsidRDefault="003D2F20" w:rsidP="001C3283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6C5E9F43" w14:textId="77777777" w:rsidR="0028181A" w:rsidRDefault="0028181A" w:rsidP="001C3283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0510BCD6" w14:textId="77777777" w:rsidR="0028181A" w:rsidRDefault="0028181A" w:rsidP="001C3283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6E291C01" w14:textId="77777777" w:rsidR="0028181A" w:rsidRDefault="0028181A" w:rsidP="001C3283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3A245065" w14:textId="77777777" w:rsidR="0028181A" w:rsidRDefault="0028181A" w:rsidP="001C3283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1E2CFA40" w14:textId="77777777" w:rsidR="0028181A" w:rsidRDefault="0028181A" w:rsidP="001C3283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71F0C976" w14:textId="77777777" w:rsidR="003D2F20" w:rsidRDefault="003D2F20" w:rsidP="001C3283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3D6D9D97" w14:textId="77777777" w:rsidR="003D2F20" w:rsidRDefault="003D2F20" w:rsidP="001C3283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31438F16" w14:textId="77777777" w:rsidR="003D2F20" w:rsidRDefault="003D2F20" w:rsidP="001C3283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07D501AF" w14:textId="77777777" w:rsidR="003D2F20" w:rsidRDefault="003D2F20" w:rsidP="001C3283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6E039975" w14:textId="77777777" w:rsidR="001C3283" w:rsidRPr="003D2F20" w:rsidRDefault="00EC071D" w:rsidP="001C3283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pict w14:anchorId="037CD568">
          <v:rect id="_x0000_i1027" style="width:0;height:1.5pt" o:hrstd="t" o:hr="t" fillcolor="#aca899" stroked="f"/>
        </w:pict>
      </w:r>
    </w:p>
    <w:p w14:paraId="1B230D00" w14:textId="77777777" w:rsidR="001C3283" w:rsidRPr="003D2F20" w:rsidRDefault="001C3283" w:rsidP="001C3283">
      <w:pPr>
        <w:rPr>
          <w:rFonts w:ascii="Arial" w:hAnsi="Arial" w:cs="Arial"/>
          <w:b/>
        </w:rPr>
      </w:pPr>
      <w:r w:rsidRPr="003D2F20">
        <w:rPr>
          <w:rFonts w:ascii="Arial" w:hAnsi="Arial" w:cs="Arial"/>
          <w:b/>
        </w:rPr>
        <w:t xml:space="preserve">Outline Terms and Conditions </w:t>
      </w:r>
    </w:p>
    <w:p w14:paraId="2AB67744" w14:textId="77777777" w:rsidR="001C3283" w:rsidRPr="003D2F20" w:rsidRDefault="001C3283" w:rsidP="001C3283">
      <w:pPr>
        <w:rPr>
          <w:rFonts w:ascii="Arial" w:hAnsi="Arial" w:cs="Arial"/>
        </w:rPr>
      </w:pPr>
    </w:p>
    <w:p w14:paraId="350A435F" w14:textId="48BF56FC" w:rsidR="001C3283" w:rsidRPr="003D2F20" w:rsidRDefault="001C3283" w:rsidP="001C3283">
      <w:pPr>
        <w:ind w:left="2880" w:hanging="2880"/>
        <w:rPr>
          <w:rFonts w:ascii="Arial" w:hAnsi="Arial" w:cs="Arial"/>
        </w:rPr>
      </w:pPr>
      <w:r w:rsidRPr="003D2F20">
        <w:rPr>
          <w:rFonts w:ascii="Arial" w:hAnsi="Arial" w:cs="Arial"/>
          <w:b/>
        </w:rPr>
        <w:t>Contract:</w:t>
      </w:r>
      <w:r w:rsidRPr="003D2F20">
        <w:rPr>
          <w:rFonts w:ascii="Arial" w:hAnsi="Arial" w:cs="Arial"/>
          <w:b/>
        </w:rPr>
        <w:tab/>
      </w:r>
      <w:r w:rsidR="001257CD">
        <w:rPr>
          <w:rFonts w:ascii="Arial" w:hAnsi="Arial" w:cs="Arial"/>
          <w:b/>
        </w:rPr>
        <w:t>fixed Term Jan – July 2019</w:t>
      </w:r>
    </w:p>
    <w:p w14:paraId="65C75AEB" w14:textId="77777777" w:rsidR="001C3283" w:rsidRPr="003D2F20" w:rsidRDefault="001C3283" w:rsidP="001C3283">
      <w:pPr>
        <w:ind w:left="2880" w:hanging="2880"/>
        <w:rPr>
          <w:rFonts w:ascii="Arial" w:hAnsi="Arial" w:cs="Arial"/>
          <w:b/>
          <w:color w:val="FF0000"/>
        </w:rPr>
      </w:pPr>
    </w:p>
    <w:p w14:paraId="2BF7C72F" w14:textId="224109F0" w:rsidR="001C3283" w:rsidRPr="003D2F20" w:rsidRDefault="009F3935" w:rsidP="001C3283">
      <w:pPr>
        <w:ind w:left="2880" w:hanging="2880"/>
        <w:rPr>
          <w:rFonts w:ascii="Arial" w:hAnsi="Arial" w:cs="Arial"/>
        </w:rPr>
      </w:pPr>
      <w:r>
        <w:rPr>
          <w:rFonts w:ascii="Arial" w:hAnsi="Arial" w:cs="Arial"/>
          <w:b/>
        </w:rPr>
        <w:t>Hours:</w:t>
      </w:r>
      <w:r>
        <w:rPr>
          <w:rFonts w:ascii="Arial" w:hAnsi="Arial" w:cs="Arial"/>
          <w:b/>
        </w:rPr>
        <w:tab/>
      </w:r>
      <w:r w:rsidR="0028181A">
        <w:rPr>
          <w:rFonts w:ascii="Arial" w:hAnsi="Arial" w:cs="Arial"/>
          <w:b/>
        </w:rPr>
        <w:t>3</w:t>
      </w:r>
      <w:r w:rsidR="001257CD">
        <w:rPr>
          <w:rFonts w:ascii="Arial" w:hAnsi="Arial" w:cs="Arial"/>
          <w:b/>
        </w:rPr>
        <w:t xml:space="preserve"> days a week term time only</w:t>
      </w:r>
    </w:p>
    <w:p w14:paraId="5BA1196F" w14:textId="77777777" w:rsidR="001C3283" w:rsidRPr="003D2F20" w:rsidRDefault="001C3283" w:rsidP="001C3283">
      <w:pPr>
        <w:ind w:left="2880" w:hanging="2880"/>
        <w:rPr>
          <w:rFonts w:ascii="Arial" w:hAnsi="Arial" w:cs="Arial"/>
          <w:color w:val="FF0000"/>
        </w:rPr>
      </w:pPr>
      <w:r w:rsidRPr="003D2F20">
        <w:rPr>
          <w:rFonts w:ascii="Arial" w:hAnsi="Arial" w:cs="Arial"/>
          <w:color w:val="FF0000"/>
        </w:rPr>
        <w:tab/>
      </w:r>
    </w:p>
    <w:p w14:paraId="4E599C7A" w14:textId="77777777" w:rsidR="001C3283" w:rsidRPr="003D2F20" w:rsidRDefault="001C3283" w:rsidP="001C3283">
      <w:pPr>
        <w:ind w:left="2880" w:hanging="2880"/>
        <w:rPr>
          <w:rFonts w:ascii="Arial" w:hAnsi="Arial" w:cs="Arial"/>
          <w:color w:val="FF0000"/>
        </w:rPr>
      </w:pPr>
      <w:r w:rsidRPr="003D2F20">
        <w:rPr>
          <w:rFonts w:ascii="Arial" w:hAnsi="Arial" w:cs="Arial"/>
          <w:color w:val="FF0000"/>
        </w:rPr>
        <w:tab/>
      </w:r>
    </w:p>
    <w:p w14:paraId="5ED4D666" w14:textId="2AD31F8E" w:rsidR="001C3283" w:rsidRPr="008E0D3D" w:rsidRDefault="001C3283" w:rsidP="001C3283">
      <w:pPr>
        <w:ind w:left="2880" w:hanging="2880"/>
        <w:rPr>
          <w:rFonts w:ascii="Arial" w:hAnsi="Arial" w:cs="Arial"/>
        </w:rPr>
      </w:pPr>
      <w:r w:rsidRPr="003D2F20">
        <w:rPr>
          <w:rFonts w:ascii="Arial" w:hAnsi="Arial" w:cs="Arial"/>
          <w:b/>
        </w:rPr>
        <w:t>Normal Hours:</w:t>
      </w:r>
      <w:r w:rsidRPr="003D2F20">
        <w:rPr>
          <w:rFonts w:ascii="Arial" w:hAnsi="Arial" w:cs="Arial"/>
          <w:b/>
        </w:rPr>
        <w:tab/>
      </w:r>
      <w:r w:rsidR="00EC071D">
        <w:rPr>
          <w:rFonts w:ascii="Arial" w:hAnsi="Arial" w:cs="Arial"/>
          <w:b/>
        </w:rPr>
        <w:t xml:space="preserve">Between </w:t>
      </w:r>
      <w:r w:rsidR="001257CD">
        <w:rPr>
          <w:rFonts w:ascii="Arial" w:hAnsi="Arial" w:cs="Arial"/>
          <w:b/>
        </w:rPr>
        <w:t>10am – 6pm</w:t>
      </w:r>
      <w:r w:rsidRPr="003D2F20">
        <w:rPr>
          <w:rFonts w:ascii="Arial" w:hAnsi="Arial" w:cs="Arial"/>
        </w:rPr>
        <w:t xml:space="preserve"> </w:t>
      </w:r>
      <w:r w:rsidR="0028181A">
        <w:rPr>
          <w:rFonts w:ascii="Arial" w:hAnsi="Arial" w:cs="Arial"/>
        </w:rPr>
        <w:t xml:space="preserve">including Saturdays </w:t>
      </w:r>
      <w:r w:rsidR="001257CD">
        <w:rPr>
          <w:rFonts w:ascii="Arial" w:hAnsi="Arial" w:cs="Arial"/>
        </w:rPr>
        <w:t>but flexibility required</w:t>
      </w:r>
    </w:p>
    <w:p w14:paraId="2631FE58" w14:textId="77777777" w:rsidR="001C3283" w:rsidRPr="003D2F20" w:rsidRDefault="001C3283" w:rsidP="001C3283">
      <w:pPr>
        <w:rPr>
          <w:rFonts w:ascii="Arial" w:hAnsi="Arial" w:cs="Arial"/>
          <w:color w:val="FF0000"/>
          <w:highlight w:val="yellow"/>
        </w:rPr>
      </w:pPr>
    </w:p>
    <w:p w14:paraId="66F73009" w14:textId="20D117AB" w:rsidR="001C3283" w:rsidRPr="008E0D3D" w:rsidRDefault="001C3283" w:rsidP="001C3283">
      <w:pPr>
        <w:ind w:left="2880" w:hanging="2880"/>
        <w:rPr>
          <w:rFonts w:ascii="Arial" w:hAnsi="Arial" w:cs="Arial"/>
          <w:b/>
          <w:color w:val="FF0000"/>
        </w:rPr>
      </w:pPr>
      <w:r w:rsidRPr="003D2F20">
        <w:rPr>
          <w:rFonts w:ascii="Arial" w:hAnsi="Arial" w:cs="Arial"/>
          <w:b/>
        </w:rPr>
        <w:t>Salary:</w:t>
      </w:r>
      <w:r w:rsidRPr="003D2F20">
        <w:rPr>
          <w:rFonts w:ascii="Arial" w:hAnsi="Arial" w:cs="Arial"/>
        </w:rPr>
        <w:tab/>
      </w:r>
      <w:r w:rsidR="008E0D3D" w:rsidRPr="001257CD">
        <w:rPr>
          <w:rFonts w:ascii="Arial" w:hAnsi="Arial" w:cs="Arial"/>
          <w:b/>
        </w:rPr>
        <w:t>£</w:t>
      </w:r>
      <w:r w:rsidR="001257CD">
        <w:rPr>
          <w:rFonts w:ascii="Arial" w:hAnsi="Arial" w:cs="Arial"/>
          <w:b/>
        </w:rPr>
        <w:t>23 - 25K</w:t>
      </w:r>
      <w:r w:rsidR="00EC071D">
        <w:rPr>
          <w:rFonts w:ascii="Arial" w:hAnsi="Arial" w:cs="Arial"/>
          <w:b/>
        </w:rPr>
        <w:t xml:space="preserve"> pa</w:t>
      </w:r>
      <w:r w:rsidR="001257CD">
        <w:rPr>
          <w:rFonts w:ascii="Arial" w:hAnsi="Arial" w:cs="Arial"/>
          <w:b/>
        </w:rPr>
        <w:t xml:space="preserve"> pro rata </w:t>
      </w:r>
      <w:bookmarkStart w:id="0" w:name="_GoBack"/>
      <w:bookmarkEnd w:id="0"/>
      <w:r w:rsidR="008E0D3D" w:rsidRPr="001257CD">
        <w:rPr>
          <w:rFonts w:ascii="Arial" w:hAnsi="Arial" w:cs="Arial"/>
          <w:b/>
        </w:rPr>
        <w:t>depending on experience</w:t>
      </w:r>
    </w:p>
    <w:p w14:paraId="33FAC0B5" w14:textId="77777777" w:rsidR="001C3283" w:rsidRPr="003D2F20" w:rsidRDefault="001C3283" w:rsidP="001C3283">
      <w:pPr>
        <w:ind w:left="2880" w:hanging="2880"/>
        <w:rPr>
          <w:rFonts w:ascii="Arial" w:hAnsi="Arial" w:cs="Arial"/>
        </w:rPr>
      </w:pPr>
    </w:p>
    <w:p w14:paraId="00540B3E" w14:textId="77777777" w:rsidR="001C3283" w:rsidRPr="003D2F20" w:rsidRDefault="001C3283" w:rsidP="001C3283">
      <w:pPr>
        <w:ind w:left="2880"/>
        <w:rPr>
          <w:rFonts w:ascii="Arial" w:hAnsi="Arial" w:cs="Arial"/>
          <w:color w:val="FF0000"/>
        </w:rPr>
      </w:pPr>
    </w:p>
    <w:p w14:paraId="33400B50" w14:textId="6AAD91A6" w:rsidR="001C3283" w:rsidRPr="003D2F20" w:rsidRDefault="001C3283" w:rsidP="001C3283">
      <w:pPr>
        <w:ind w:left="2880" w:hanging="2880"/>
        <w:rPr>
          <w:rFonts w:ascii="Arial" w:hAnsi="Arial" w:cs="Arial"/>
        </w:rPr>
      </w:pPr>
      <w:r w:rsidRPr="003D2F20">
        <w:rPr>
          <w:rFonts w:ascii="Arial" w:hAnsi="Arial" w:cs="Arial"/>
          <w:b/>
        </w:rPr>
        <w:t>Pension:</w:t>
      </w:r>
      <w:r w:rsidRPr="003D2F20">
        <w:rPr>
          <w:rFonts w:ascii="Arial" w:hAnsi="Arial" w:cs="Arial"/>
          <w:color w:val="FF0000"/>
        </w:rPr>
        <w:t xml:space="preserve">                            </w:t>
      </w:r>
      <w:r w:rsidRPr="003D2F20">
        <w:rPr>
          <w:rFonts w:ascii="Arial" w:hAnsi="Arial" w:cs="Arial"/>
        </w:rPr>
        <w:t xml:space="preserve">If you are an eligible worker you will be auto enrolled into the NEST pension scheme.  Details of this scheme will be sent upon commencement of employment.  </w:t>
      </w:r>
    </w:p>
    <w:p w14:paraId="3AFEC1F9" w14:textId="77777777" w:rsidR="001C3283" w:rsidRPr="003D2F20" w:rsidRDefault="001C3283" w:rsidP="001C3283">
      <w:pPr>
        <w:ind w:left="2880" w:hanging="2880"/>
        <w:rPr>
          <w:rFonts w:ascii="Arial" w:hAnsi="Arial" w:cs="Arial"/>
        </w:rPr>
      </w:pPr>
    </w:p>
    <w:p w14:paraId="5A644160" w14:textId="2BAD4EF4" w:rsidR="001C3283" w:rsidRPr="003D2F20" w:rsidRDefault="001C3283" w:rsidP="001C3283">
      <w:pPr>
        <w:ind w:left="2880"/>
        <w:rPr>
          <w:rFonts w:ascii="Arial" w:hAnsi="Arial" w:cs="Arial"/>
        </w:rPr>
      </w:pPr>
      <w:r w:rsidRPr="003D2F20">
        <w:rPr>
          <w:rFonts w:ascii="Arial" w:hAnsi="Arial" w:cs="Arial"/>
        </w:rPr>
        <w:t xml:space="preserve"> If you are not an eligible worker you are still entitled to join the scheme upon request and </w:t>
      </w:r>
      <w:r w:rsidR="003D2F20">
        <w:rPr>
          <w:rFonts w:ascii="Arial" w:hAnsi="Arial" w:cs="Arial"/>
        </w:rPr>
        <w:t>the charity</w:t>
      </w:r>
      <w:r w:rsidRPr="003D2F20">
        <w:rPr>
          <w:rFonts w:ascii="Arial" w:hAnsi="Arial" w:cs="Arial"/>
        </w:rPr>
        <w:t xml:space="preserve"> will match contributions to your pension (up to 3%) after 6 months employees after 6 months of employment. </w:t>
      </w:r>
    </w:p>
    <w:p w14:paraId="532CEA7F" w14:textId="77777777" w:rsidR="001C3283" w:rsidRPr="00A80EEE" w:rsidRDefault="001C3283" w:rsidP="001C3283">
      <w:pPr>
        <w:ind w:left="2880" w:hanging="2880"/>
        <w:rPr>
          <w:rFonts w:ascii="Arial" w:hAnsi="Arial" w:cs="Arial"/>
          <w:color w:val="FF0000"/>
          <w:sz w:val="22"/>
          <w:szCs w:val="22"/>
        </w:rPr>
      </w:pPr>
    </w:p>
    <w:p w14:paraId="7D2CF62E" w14:textId="77777777" w:rsidR="001C3283" w:rsidRDefault="001C3283" w:rsidP="001C3283"/>
    <w:p w14:paraId="3D4E56C2" w14:textId="39AAFD09" w:rsidR="0073479B" w:rsidRPr="00BE4EE4" w:rsidRDefault="0073479B" w:rsidP="00BE4EE4">
      <w:pPr>
        <w:rPr>
          <w:rFonts w:ascii="Arial" w:hAnsi="Arial" w:cs="Arial"/>
        </w:rPr>
      </w:pPr>
    </w:p>
    <w:sectPr w:rsidR="0073479B" w:rsidRPr="00BE4EE4" w:rsidSect="007A76CB">
      <w:headerReference w:type="default" r:id="rId10"/>
      <w:footerReference w:type="default" r:id="rId11"/>
      <w:pgSz w:w="11900" w:h="16840"/>
      <w:pgMar w:top="2356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22E97" w14:textId="77777777" w:rsidR="00BE4993" w:rsidRDefault="00BE4993" w:rsidP="000B311D">
      <w:r>
        <w:separator/>
      </w:r>
    </w:p>
  </w:endnote>
  <w:endnote w:type="continuationSeparator" w:id="0">
    <w:p w14:paraId="52654146" w14:textId="77777777" w:rsidR="00BE4993" w:rsidRDefault="00BE4993" w:rsidP="000B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7779C" w14:textId="77777777" w:rsidR="00BE4993" w:rsidRDefault="007D6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80A29E5" wp14:editId="6B32CDDE">
          <wp:simplePos x="0" y="0"/>
          <wp:positionH relativeFrom="page">
            <wp:posOffset>1720850</wp:posOffset>
          </wp:positionH>
          <wp:positionV relativeFrom="page">
            <wp:posOffset>10442575</wp:posOffset>
          </wp:positionV>
          <wp:extent cx="4467860" cy="88265"/>
          <wp:effectExtent l="0" t="0" r="8890" b="6985"/>
          <wp:wrapThrough wrapText="bothSides">
            <wp:wrapPolygon edited="0">
              <wp:start x="0" y="0"/>
              <wp:lineTo x="0" y="18647"/>
              <wp:lineTo x="8013" y="18647"/>
              <wp:lineTo x="18788" y="18647"/>
              <wp:lineTo x="21551" y="18647"/>
              <wp:lineTo x="2155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7860" cy="8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BD8FD" w14:textId="77777777" w:rsidR="00BE4993" w:rsidRDefault="00BE4993" w:rsidP="000B311D">
      <w:r>
        <w:separator/>
      </w:r>
    </w:p>
  </w:footnote>
  <w:footnote w:type="continuationSeparator" w:id="0">
    <w:p w14:paraId="5D3999BB" w14:textId="77777777" w:rsidR="00BE4993" w:rsidRDefault="00BE4993" w:rsidP="000B3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A2758" w14:textId="77777777" w:rsidR="00BE4993" w:rsidRDefault="007D68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777BF621" wp14:editId="190D860C">
          <wp:simplePos x="0" y="0"/>
          <wp:positionH relativeFrom="page">
            <wp:posOffset>0</wp:posOffset>
          </wp:positionH>
          <wp:positionV relativeFrom="page">
            <wp:posOffset>142875</wp:posOffset>
          </wp:positionV>
          <wp:extent cx="7581900" cy="1369060"/>
          <wp:effectExtent l="0" t="0" r="0" b="2540"/>
          <wp:wrapThrough wrapText="bothSides">
            <wp:wrapPolygon edited="0">
              <wp:start x="17367" y="0"/>
              <wp:lineTo x="15522" y="4809"/>
              <wp:lineTo x="15413" y="5711"/>
              <wp:lineTo x="15359" y="9618"/>
              <wp:lineTo x="0" y="10219"/>
              <wp:lineTo x="0" y="11421"/>
              <wp:lineTo x="15359" y="14427"/>
              <wp:lineTo x="15359" y="15028"/>
              <wp:lineTo x="15739" y="19236"/>
              <wp:lineTo x="15739" y="21340"/>
              <wp:lineTo x="15956" y="21340"/>
              <wp:lineTo x="16010" y="21340"/>
              <wp:lineTo x="16336" y="19236"/>
              <wp:lineTo x="18344" y="17132"/>
              <wp:lineTo x="18452" y="14427"/>
              <wp:lineTo x="17692" y="14427"/>
              <wp:lineTo x="21546" y="11421"/>
              <wp:lineTo x="21546" y="10219"/>
              <wp:lineTo x="18452" y="9618"/>
              <wp:lineTo x="18398" y="3607"/>
              <wp:lineTo x="18072" y="902"/>
              <wp:lineTo x="17747" y="0"/>
              <wp:lineTo x="17367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6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5D08"/>
    <w:multiLevelType w:val="hybridMultilevel"/>
    <w:tmpl w:val="711C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8D2781"/>
    <w:multiLevelType w:val="hybridMultilevel"/>
    <w:tmpl w:val="90A48E96"/>
    <w:lvl w:ilvl="0" w:tplc="08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>
    <w:nsid w:val="1BFD01FA"/>
    <w:multiLevelType w:val="hybridMultilevel"/>
    <w:tmpl w:val="FA9AA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9C7939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F80709"/>
    <w:multiLevelType w:val="hybridMultilevel"/>
    <w:tmpl w:val="B846D37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45081E"/>
    <w:multiLevelType w:val="hybridMultilevel"/>
    <w:tmpl w:val="E274FAEC"/>
    <w:lvl w:ilvl="0" w:tplc="4E62707C">
      <w:start w:val="1"/>
      <w:numFmt w:val="decimal"/>
      <w:pStyle w:val="Style1"/>
      <w:lvlText w:val="%1."/>
      <w:lvlJc w:val="left"/>
      <w:pPr>
        <w:tabs>
          <w:tab w:val="num" w:pos="709"/>
        </w:tabs>
        <w:ind w:left="709" w:hanging="709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470A03"/>
    <w:multiLevelType w:val="hybridMultilevel"/>
    <w:tmpl w:val="87DA3E20"/>
    <w:lvl w:ilvl="0" w:tplc="08090017">
      <w:start w:val="1"/>
      <w:numFmt w:val="lowerLetter"/>
      <w:lvlText w:val="%1)"/>
      <w:lvlJc w:val="left"/>
      <w:pPr>
        <w:ind w:left="928" w:hanging="360"/>
      </w:p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3DDA03B4"/>
    <w:multiLevelType w:val="hybridMultilevel"/>
    <w:tmpl w:val="5ED2FC6A"/>
    <w:lvl w:ilvl="0" w:tplc="08090017">
      <w:start w:val="1"/>
      <w:numFmt w:val="lowerLetter"/>
      <w:lvlText w:val="%1)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E70097D"/>
    <w:multiLevelType w:val="hybridMultilevel"/>
    <w:tmpl w:val="444EB13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7368B4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D4779"/>
    <w:multiLevelType w:val="hybridMultilevel"/>
    <w:tmpl w:val="725A5B3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750321"/>
    <w:multiLevelType w:val="hybridMultilevel"/>
    <w:tmpl w:val="66787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0776A7"/>
    <w:multiLevelType w:val="multilevel"/>
    <w:tmpl w:val="79D6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676453"/>
    <w:multiLevelType w:val="hybridMultilevel"/>
    <w:tmpl w:val="CA1C163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525F4B"/>
    <w:multiLevelType w:val="hybridMultilevel"/>
    <w:tmpl w:val="5ED2FC6A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3C1683A"/>
    <w:multiLevelType w:val="hybridMultilevel"/>
    <w:tmpl w:val="924CEE06"/>
    <w:lvl w:ilvl="0" w:tplc="08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6">
    <w:nsid w:val="54563EE4"/>
    <w:multiLevelType w:val="hybridMultilevel"/>
    <w:tmpl w:val="CA1C163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F911E3"/>
    <w:multiLevelType w:val="hybridMultilevel"/>
    <w:tmpl w:val="66E84452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0E338DF"/>
    <w:multiLevelType w:val="hybridMultilevel"/>
    <w:tmpl w:val="056A1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C51250"/>
    <w:multiLevelType w:val="hybridMultilevel"/>
    <w:tmpl w:val="5ED2FC6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006416"/>
    <w:multiLevelType w:val="hybridMultilevel"/>
    <w:tmpl w:val="F74840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5106B0"/>
    <w:multiLevelType w:val="hybridMultilevel"/>
    <w:tmpl w:val="88BE8898"/>
    <w:lvl w:ilvl="0" w:tplc="FD962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5"/>
  </w:num>
  <w:num w:numId="9">
    <w:abstractNumId w:val="17"/>
  </w:num>
  <w:num w:numId="10">
    <w:abstractNumId w:val="21"/>
  </w:num>
  <w:num w:numId="11">
    <w:abstractNumId w:val="7"/>
  </w:num>
  <w:num w:numId="12">
    <w:abstractNumId w:val="14"/>
  </w:num>
  <w:num w:numId="13">
    <w:abstractNumId w:val="16"/>
  </w:num>
  <w:num w:numId="14">
    <w:abstractNumId w:val="4"/>
  </w:num>
  <w:num w:numId="15">
    <w:abstractNumId w:val="13"/>
  </w:num>
  <w:num w:numId="16">
    <w:abstractNumId w:val="8"/>
  </w:num>
  <w:num w:numId="17">
    <w:abstractNumId w:val="19"/>
  </w:num>
  <w:num w:numId="18">
    <w:abstractNumId w:val="10"/>
  </w:num>
  <w:num w:numId="19">
    <w:abstractNumId w:val="18"/>
  </w:num>
  <w:num w:numId="20">
    <w:abstractNumId w:val="11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B311D"/>
    <w:rsid w:val="00056474"/>
    <w:rsid w:val="000B311D"/>
    <w:rsid w:val="001257CD"/>
    <w:rsid w:val="001C3283"/>
    <w:rsid w:val="001E3EB6"/>
    <w:rsid w:val="0028181A"/>
    <w:rsid w:val="003D2F20"/>
    <w:rsid w:val="004252B6"/>
    <w:rsid w:val="004D0CDA"/>
    <w:rsid w:val="005B6466"/>
    <w:rsid w:val="005E0513"/>
    <w:rsid w:val="00625AFD"/>
    <w:rsid w:val="00644A55"/>
    <w:rsid w:val="00644CA6"/>
    <w:rsid w:val="006E0E7A"/>
    <w:rsid w:val="0072204C"/>
    <w:rsid w:val="0073479B"/>
    <w:rsid w:val="007A76CB"/>
    <w:rsid w:val="007D682B"/>
    <w:rsid w:val="008D0503"/>
    <w:rsid w:val="008E0D3D"/>
    <w:rsid w:val="0091489B"/>
    <w:rsid w:val="00921981"/>
    <w:rsid w:val="009F3935"/>
    <w:rsid w:val="00A70B28"/>
    <w:rsid w:val="00A870AC"/>
    <w:rsid w:val="00A94AC5"/>
    <w:rsid w:val="00AA6904"/>
    <w:rsid w:val="00B41D4D"/>
    <w:rsid w:val="00B45F60"/>
    <w:rsid w:val="00BE4993"/>
    <w:rsid w:val="00BE4EE4"/>
    <w:rsid w:val="00C21454"/>
    <w:rsid w:val="00CF583C"/>
    <w:rsid w:val="00E10DC6"/>
    <w:rsid w:val="00EC071D"/>
    <w:rsid w:val="00FD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2"/>
    </o:shapelayout>
  </w:shapeDefaults>
  <w:decimalSymbol w:val="."/>
  <w:listSeparator w:val=","/>
  <w14:docId w14:val="79B265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  <w:style w:type="paragraph" w:styleId="NoSpacing">
    <w:name w:val="No Spacing"/>
    <w:uiPriority w:val="1"/>
    <w:qFormat/>
    <w:rsid w:val="00B45F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  <w:style w:type="paragraph" w:styleId="NoSpacing">
    <w:name w:val="No Spacing"/>
    <w:uiPriority w:val="1"/>
    <w:qFormat/>
    <w:rsid w:val="00B45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5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5897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919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7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0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9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thechildrensliteracycharity.org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7D9B3-08F5-4731-98B2-B44E0664E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1072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Boote</dc:creator>
  <cp:lastModifiedBy>Linda Jones</cp:lastModifiedBy>
  <cp:revision>5</cp:revision>
  <cp:lastPrinted>2017-07-27T12:32:00Z</cp:lastPrinted>
  <dcterms:created xsi:type="dcterms:W3CDTF">2018-11-23T10:27:00Z</dcterms:created>
  <dcterms:modified xsi:type="dcterms:W3CDTF">2019-01-07T12:19:00Z</dcterms:modified>
</cp:coreProperties>
</file>